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10" w:rsidRPr="003F4D86" w:rsidRDefault="00DA3F10" w:rsidP="00DA3F10">
      <w:pPr>
        <w:spacing w:after="0" w:line="240" w:lineRule="auto"/>
        <w:jc w:val="both"/>
        <w:rPr>
          <w:rFonts w:ascii="Times New Roman" w:hAnsi="Times New Roman"/>
          <w:sz w:val="24"/>
          <w:szCs w:val="24"/>
        </w:rPr>
      </w:pPr>
    </w:p>
    <w:p w:rsidR="00DA3F10" w:rsidRPr="002B02DA" w:rsidRDefault="00DA3F10" w:rsidP="00DA3F10">
      <w:pPr>
        <w:spacing w:after="0" w:line="240" w:lineRule="auto"/>
        <w:jc w:val="both"/>
        <w:rPr>
          <w:rFonts w:ascii="Times New Roman" w:hAnsi="Times New Roman"/>
          <w:b/>
          <w:sz w:val="24"/>
          <w:szCs w:val="24"/>
        </w:rPr>
      </w:pPr>
    </w:p>
    <w:p w:rsidR="00DA3F10" w:rsidRDefault="00DA3F10" w:rsidP="00DA3F10">
      <w:pPr>
        <w:spacing w:after="0" w:line="240" w:lineRule="auto"/>
        <w:jc w:val="center"/>
        <w:rPr>
          <w:rFonts w:ascii="Times New Roman" w:hAnsi="Times New Roman"/>
          <w:b/>
          <w:sz w:val="24"/>
          <w:szCs w:val="24"/>
        </w:rPr>
      </w:pPr>
    </w:p>
    <w:p w:rsidR="00DA3F10" w:rsidRDefault="00DA3F10" w:rsidP="00DA3F10">
      <w:pPr>
        <w:spacing w:after="0" w:line="240" w:lineRule="auto"/>
        <w:jc w:val="center"/>
        <w:rPr>
          <w:rFonts w:ascii="Times New Roman" w:hAnsi="Times New Roman"/>
          <w:b/>
          <w:sz w:val="24"/>
          <w:szCs w:val="24"/>
        </w:rPr>
      </w:pPr>
    </w:p>
    <w:p w:rsidR="00DA3F10" w:rsidRDefault="00DA3F10" w:rsidP="00DA3F10">
      <w:pPr>
        <w:spacing w:after="0" w:line="240" w:lineRule="auto"/>
        <w:jc w:val="center"/>
        <w:rPr>
          <w:rFonts w:ascii="Times New Roman" w:hAnsi="Times New Roman"/>
          <w:b/>
          <w:sz w:val="24"/>
          <w:szCs w:val="24"/>
        </w:rPr>
      </w:pPr>
    </w:p>
    <w:p w:rsidR="00DA3F10" w:rsidRDefault="00DA3F10" w:rsidP="00DA3F10">
      <w:pPr>
        <w:spacing w:after="0" w:line="240" w:lineRule="auto"/>
        <w:jc w:val="center"/>
        <w:rPr>
          <w:rFonts w:ascii="Times New Roman" w:hAnsi="Times New Roman"/>
          <w:b/>
          <w:sz w:val="24"/>
          <w:szCs w:val="24"/>
        </w:rPr>
      </w:pPr>
      <w:r w:rsidRPr="00032D5F">
        <w:rPr>
          <w:rFonts w:ascii="Times New Roman" w:hAnsi="Times New Roman"/>
          <w:b/>
          <w:noProof/>
          <w:sz w:val="24"/>
          <w:szCs w:val="24"/>
          <w:lang w:val="en-US"/>
        </w:rPr>
        <w:drawing>
          <wp:inline distT="0" distB="0" distL="0" distR="0">
            <wp:extent cx="2047257" cy="2047257"/>
            <wp:effectExtent l="19050" t="0" r="0" b="0"/>
            <wp:docPr id="3" name="Picture 1" descr="https://assets.sportstg.com/assets/console/gallery/images/20150709045834Gol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sportstg.com/assets/console/gallery/images/20150709045834Golf_Logo.jpg"/>
                    <pic:cNvPicPr>
                      <a:picLocks noChangeAspect="1" noChangeArrowheads="1"/>
                    </pic:cNvPicPr>
                  </pic:nvPicPr>
                  <pic:blipFill>
                    <a:blip r:embed="rId8" cstate="print"/>
                    <a:srcRect/>
                    <a:stretch>
                      <a:fillRect/>
                    </a:stretch>
                  </pic:blipFill>
                  <pic:spPr bwMode="auto">
                    <a:xfrm>
                      <a:off x="0" y="0"/>
                      <a:ext cx="2046853" cy="2046853"/>
                    </a:xfrm>
                    <a:prstGeom prst="rect">
                      <a:avLst/>
                    </a:prstGeom>
                    <a:noFill/>
                    <a:ln w="9525">
                      <a:noFill/>
                      <a:miter lim="800000"/>
                      <a:headEnd/>
                      <a:tailEnd/>
                    </a:ln>
                  </pic:spPr>
                </pic:pic>
              </a:graphicData>
            </a:graphic>
          </wp:inline>
        </w:drawing>
      </w:r>
    </w:p>
    <w:p w:rsidR="00DA3F10" w:rsidRDefault="00DA3F10" w:rsidP="00DA3F10">
      <w:pPr>
        <w:spacing w:after="0" w:line="240" w:lineRule="auto"/>
        <w:jc w:val="center"/>
        <w:rPr>
          <w:rFonts w:ascii="Times New Roman" w:hAnsi="Times New Roman"/>
          <w:b/>
          <w:sz w:val="24"/>
          <w:szCs w:val="24"/>
        </w:rPr>
      </w:pPr>
    </w:p>
    <w:p w:rsidR="00DA3F10" w:rsidRDefault="00DA3F10" w:rsidP="00DA3F10">
      <w:pPr>
        <w:spacing w:after="0" w:line="240" w:lineRule="auto"/>
        <w:jc w:val="center"/>
        <w:rPr>
          <w:rFonts w:ascii="Times New Roman" w:hAnsi="Times New Roman"/>
          <w:b/>
          <w:sz w:val="24"/>
          <w:szCs w:val="24"/>
        </w:rPr>
      </w:pPr>
    </w:p>
    <w:p w:rsidR="00DA3F10" w:rsidRDefault="00DA3F10" w:rsidP="00DA3F10">
      <w:pPr>
        <w:spacing w:after="0" w:line="240" w:lineRule="auto"/>
        <w:jc w:val="center"/>
        <w:rPr>
          <w:rFonts w:ascii="Times New Roman" w:hAnsi="Times New Roman"/>
          <w:b/>
          <w:sz w:val="24"/>
          <w:szCs w:val="24"/>
        </w:rPr>
      </w:pPr>
    </w:p>
    <w:p w:rsidR="00DA3F10" w:rsidRDefault="00DA3F10" w:rsidP="00DA3F10">
      <w:pPr>
        <w:spacing w:after="0" w:line="240" w:lineRule="auto"/>
        <w:jc w:val="center"/>
        <w:rPr>
          <w:rFonts w:ascii="Times New Roman" w:hAnsi="Times New Roman"/>
          <w:b/>
          <w:sz w:val="24"/>
          <w:szCs w:val="24"/>
        </w:rPr>
      </w:pPr>
    </w:p>
    <w:p w:rsidR="00DA3F10" w:rsidRPr="002B02DA" w:rsidRDefault="00DA3F10" w:rsidP="00DA3F10">
      <w:pPr>
        <w:spacing w:after="0" w:line="240" w:lineRule="auto"/>
        <w:jc w:val="center"/>
        <w:rPr>
          <w:rFonts w:ascii="Times New Roman" w:hAnsi="Times New Roman"/>
          <w:b/>
          <w:sz w:val="24"/>
          <w:szCs w:val="24"/>
        </w:rPr>
      </w:pPr>
      <w:r w:rsidRPr="002B02DA">
        <w:rPr>
          <w:rFonts w:ascii="Times New Roman" w:hAnsi="Times New Roman"/>
          <w:b/>
          <w:sz w:val="24"/>
          <w:szCs w:val="24"/>
        </w:rPr>
        <w:t>MUNDARING SPORTING CLUB INCORPORATED</w:t>
      </w:r>
    </w:p>
    <w:p w:rsidR="00DA3F10" w:rsidRPr="002B02DA" w:rsidRDefault="00DA3F10" w:rsidP="00DA3F10">
      <w:pPr>
        <w:spacing w:after="0" w:line="240" w:lineRule="auto"/>
        <w:jc w:val="center"/>
        <w:rPr>
          <w:rFonts w:ascii="Times New Roman" w:hAnsi="Times New Roman"/>
          <w:b/>
          <w:sz w:val="24"/>
          <w:szCs w:val="24"/>
        </w:rPr>
      </w:pPr>
    </w:p>
    <w:p w:rsidR="00DA3F10" w:rsidRPr="002B02DA" w:rsidRDefault="00DA3F10" w:rsidP="00DA3F10">
      <w:pPr>
        <w:spacing w:after="0" w:line="240" w:lineRule="auto"/>
        <w:jc w:val="center"/>
        <w:rPr>
          <w:rFonts w:ascii="Times New Roman" w:hAnsi="Times New Roman"/>
          <w:b/>
          <w:sz w:val="24"/>
          <w:szCs w:val="24"/>
        </w:rPr>
      </w:pPr>
      <w:r w:rsidRPr="002B02DA">
        <w:rPr>
          <w:rFonts w:ascii="Times New Roman" w:hAnsi="Times New Roman"/>
          <w:b/>
          <w:sz w:val="24"/>
          <w:szCs w:val="24"/>
        </w:rPr>
        <w:t>GOLF SECTION BY-LAWS</w:t>
      </w:r>
    </w:p>
    <w:p w:rsidR="00DA3F10" w:rsidRPr="002B02DA" w:rsidRDefault="00DA3F10" w:rsidP="00DA3F10">
      <w:pPr>
        <w:spacing w:after="0" w:line="240" w:lineRule="auto"/>
        <w:jc w:val="center"/>
        <w:rPr>
          <w:rFonts w:ascii="Times New Roman" w:hAnsi="Times New Roman"/>
          <w:b/>
          <w:sz w:val="24"/>
          <w:szCs w:val="24"/>
        </w:rPr>
      </w:pPr>
    </w:p>
    <w:p w:rsidR="00DA3F10" w:rsidRDefault="00AD69D7" w:rsidP="00DA3F10">
      <w:pPr>
        <w:spacing w:after="0" w:line="240" w:lineRule="auto"/>
        <w:jc w:val="center"/>
        <w:rPr>
          <w:rFonts w:ascii="Times New Roman" w:hAnsi="Times New Roman"/>
          <w:b/>
          <w:sz w:val="24"/>
          <w:szCs w:val="24"/>
        </w:rPr>
      </w:pPr>
      <w:r>
        <w:rPr>
          <w:rFonts w:ascii="Times New Roman" w:hAnsi="Times New Roman"/>
          <w:b/>
          <w:sz w:val="24"/>
          <w:szCs w:val="24"/>
        </w:rPr>
        <w:t>SEPTEMBER</w:t>
      </w:r>
      <w:r w:rsidR="00DA3F10" w:rsidRPr="002B02DA">
        <w:rPr>
          <w:rFonts w:ascii="Times New Roman" w:hAnsi="Times New Roman"/>
          <w:b/>
          <w:sz w:val="24"/>
          <w:szCs w:val="24"/>
        </w:rPr>
        <w:t xml:space="preserve"> 2023</w:t>
      </w:r>
    </w:p>
    <w:p w:rsidR="00DA3F10" w:rsidRPr="002B02DA" w:rsidRDefault="00DA3F10" w:rsidP="00DA3F10">
      <w:pPr>
        <w:spacing w:after="0" w:line="240" w:lineRule="auto"/>
        <w:jc w:val="center"/>
        <w:rPr>
          <w:rFonts w:ascii="Times New Roman" w:hAnsi="Times New Roman"/>
          <w:b/>
          <w:sz w:val="24"/>
          <w:szCs w:val="24"/>
        </w:rPr>
      </w:pPr>
    </w:p>
    <w:p w:rsidR="00DA3F10" w:rsidRPr="002B02DA" w:rsidRDefault="00DA3F10" w:rsidP="00DA3F10">
      <w:pPr>
        <w:spacing w:after="0" w:line="240" w:lineRule="auto"/>
        <w:jc w:val="both"/>
        <w:rPr>
          <w:rFonts w:ascii="Times New Roman" w:hAnsi="Times New Roman"/>
          <w:b/>
          <w:sz w:val="24"/>
          <w:szCs w:val="24"/>
        </w:rPr>
      </w:pPr>
    </w:p>
    <w:p w:rsidR="00DA3F10" w:rsidRPr="002B02DA" w:rsidRDefault="00DA3F10" w:rsidP="00DA3F10">
      <w:pPr>
        <w:spacing w:after="0"/>
        <w:jc w:val="center"/>
        <w:rPr>
          <w:rFonts w:ascii="Times New Roman" w:hAnsi="Times New Roman"/>
          <w:b/>
          <w:sz w:val="24"/>
          <w:szCs w:val="24"/>
        </w:rPr>
      </w:pPr>
      <w:r w:rsidRPr="002B02DA">
        <w:rPr>
          <w:rFonts w:ascii="Times New Roman" w:hAnsi="Times New Roman"/>
          <w:b/>
          <w:sz w:val="24"/>
          <w:szCs w:val="24"/>
        </w:rPr>
        <w:t>Constitution versus By-Laws</w:t>
      </w:r>
    </w:p>
    <w:p w:rsidR="00DA3F10" w:rsidRPr="002B02DA" w:rsidRDefault="00DA3F10" w:rsidP="00DA3F10">
      <w:pPr>
        <w:spacing w:after="120" w:line="240" w:lineRule="auto"/>
        <w:jc w:val="both"/>
        <w:rPr>
          <w:rFonts w:ascii="Times New Roman" w:hAnsi="Times New Roman"/>
          <w:sz w:val="24"/>
          <w:szCs w:val="24"/>
        </w:rPr>
      </w:pPr>
      <w:r w:rsidRPr="002B02DA">
        <w:rPr>
          <w:rFonts w:ascii="Times New Roman" w:hAnsi="Times New Roman"/>
          <w:sz w:val="24"/>
          <w:szCs w:val="24"/>
        </w:rPr>
        <w:t>Whereas Rules of Association (the Constitution) for the Mundaring Sporting Club Incorporated are imposed by State Law to ensure proper governance, these By-Laws are local rules made by the Golf Section for its Section Members. They supplement but do not duplicate, replace or oppose the Constitution.</w:t>
      </w:r>
    </w:p>
    <w:p w:rsidR="00DA3F10" w:rsidRDefault="00DA3F10">
      <w:pPr>
        <w:sectPr w:rsidR="00DA3F10" w:rsidSect="00DA3F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A3F10" w:rsidRPr="0031549C" w:rsidRDefault="00DA3F10" w:rsidP="00DA3F10">
      <w:pPr>
        <w:rPr>
          <w:rFonts w:asciiTheme="minorHAnsi" w:hAnsiTheme="minorHAnsi" w:cstheme="minorHAnsi"/>
          <w:sz w:val="24"/>
          <w:szCs w:val="24"/>
        </w:rPr>
      </w:pPr>
    </w:p>
    <w:p w:rsidR="00DA3F10" w:rsidRPr="00EC4687" w:rsidRDefault="00DA3F10" w:rsidP="00DA3F10">
      <w:pPr>
        <w:pStyle w:val="TOC1"/>
        <w:rPr>
          <w:rFonts w:ascii="Times New Roman" w:hAnsi="Times New Roman" w:cs="Times New Roman"/>
          <w:sz w:val="24"/>
          <w:szCs w:val="24"/>
        </w:rPr>
      </w:pPr>
      <w:r w:rsidRPr="00EC4687">
        <w:rPr>
          <w:rFonts w:ascii="Times New Roman" w:hAnsi="Times New Roman" w:cs="Times New Roman"/>
          <w:sz w:val="24"/>
          <w:szCs w:val="24"/>
        </w:rPr>
        <w:t xml:space="preserve">                                                                                 tABLE OF cONTENTS     </w:t>
      </w:r>
      <w:r w:rsidR="00B9274F" w:rsidRPr="00EC4687">
        <w:rPr>
          <w:rFonts w:ascii="Times New Roman" w:hAnsi="Times New Roman" w:cs="Times New Roman"/>
          <w:sz w:val="24"/>
          <w:szCs w:val="24"/>
        </w:rPr>
        <w:t xml:space="preserve">  </w:t>
      </w:r>
      <w:r w:rsidRPr="00EC4687">
        <w:rPr>
          <w:rFonts w:ascii="Times New Roman" w:hAnsi="Times New Roman" w:cs="Times New Roman"/>
          <w:sz w:val="24"/>
          <w:szCs w:val="24"/>
        </w:rPr>
        <w:t xml:space="preserve">                      </w:t>
      </w:r>
      <w:r w:rsidR="00B752A0" w:rsidRPr="00EC4687">
        <w:rPr>
          <w:rFonts w:ascii="Times New Roman" w:hAnsi="Times New Roman" w:cs="Times New Roman"/>
          <w:sz w:val="24"/>
          <w:szCs w:val="24"/>
        </w:rPr>
        <w:t xml:space="preserve">                       </w:t>
      </w:r>
      <w:r w:rsidRPr="00EC4687">
        <w:rPr>
          <w:rFonts w:ascii="Times New Roman" w:hAnsi="Times New Roman" w:cs="Times New Roman"/>
          <w:sz w:val="24"/>
          <w:szCs w:val="24"/>
        </w:rPr>
        <w:t xml:space="preserve">                         page</w:t>
      </w:r>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r w:rsidRPr="009D77D5">
        <w:rPr>
          <w:rFonts w:ascii="Times New Roman" w:hAnsi="Times New Roman" w:cs="Times New Roman"/>
          <w:sz w:val="24"/>
          <w:szCs w:val="24"/>
        </w:rPr>
        <w:fldChar w:fldCharType="begin"/>
      </w:r>
      <w:r w:rsidR="00B9274F" w:rsidRPr="00EC4687">
        <w:rPr>
          <w:rFonts w:ascii="Times New Roman" w:hAnsi="Times New Roman" w:cs="Times New Roman"/>
          <w:sz w:val="24"/>
          <w:szCs w:val="24"/>
        </w:rPr>
        <w:instrText xml:space="preserve"> TOC \o "1-4" \h \z \u </w:instrText>
      </w:r>
      <w:r w:rsidRPr="009D77D5">
        <w:rPr>
          <w:rFonts w:ascii="Times New Roman" w:hAnsi="Times New Roman" w:cs="Times New Roman"/>
          <w:sz w:val="24"/>
          <w:szCs w:val="24"/>
        </w:rPr>
        <w:fldChar w:fldCharType="separate"/>
      </w:r>
      <w:hyperlink w:anchor="_Toc146800571" w:history="1">
        <w:r w:rsidR="00EC4687" w:rsidRPr="00EC4687">
          <w:rPr>
            <w:rStyle w:val="Hyperlink"/>
            <w:rFonts w:ascii="Times New Roman" w:hAnsi="Times New Roman" w:cs="Times New Roman"/>
            <w:noProof/>
            <w:sz w:val="24"/>
            <w:szCs w:val="24"/>
          </w:rPr>
          <w:t>1</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Introduction</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_Toc146800571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72" w:history="1">
        <w:r w:rsidR="00EC4687" w:rsidRPr="00EC4687">
          <w:rPr>
            <w:rStyle w:val="Hyperlink"/>
            <w:rFonts w:ascii="Times New Roman" w:hAnsi="Times New Roman" w:cs="Times New Roman"/>
            <w:noProof/>
            <w:sz w:val="24"/>
            <w:szCs w:val="24"/>
          </w:rPr>
          <w:t>2</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Purpose</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_Toc146800572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73" w:history="1">
        <w:r w:rsidR="00EC4687" w:rsidRPr="00EC4687">
          <w:rPr>
            <w:rStyle w:val="Hyperlink"/>
            <w:rFonts w:ascii="Times New Roman" w:hAnsi="Times New Roman" w:cs="Times New Roman"/>
            <w:noProof/>
            <w:sz w:val="24"/>
            <w:szCs w:val="24"/>
          </w:rPr>
          <w:t>3</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Objectives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_Toc146800573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74" w:history="1">
        <w:r w:rsidR="00EC4687" w:rsidRPr="00EC4687">
          <w:rPr>
            <w:rStyle w:val="Hyperlink"/>
            <w:rFonts w:ascii="Times New Roman" w:hAnsi="Times New Roman" w:cs="Times New Roman"/>
            <w:noProof/>
            <w:sz w:val="24"/>
            <w:szCs w:val="24"/>
          </w:rPr>
          <w:t>4</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Legal Power of the Section</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_Toc146800574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75" w:history="1">
        <w:r w:rsidR="00EC4687" w:rsidRPr="00EC4687">
          <w:rPr>
            <w:rStyle w:val="Hyperlink"/>
            <w:rFonts w:ascii="Times New Roman" w:hAnsi="Times New Roman" w:cs="Times New Roman"/>
            <w:noProof/>
            <w:sz w:val="24"/>
            <w:szCs w:val="24"/>
          </w:rPr>
          <w:t>5</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Reliance on the Club Constitution</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_Toc146800575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2</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76" w:history="1">
        <w:r w:rsidR="00EC4687" w:rsidRPr="00EC4687">
          <w:rPr>
            <w:rStyle w:val="Hyperlink"/>
            <w:rFonts w:ascii="Times New Roman" w:hAnsi="Times New Roman" w:cs="Times New Roman"/>
            <w:noProof/>
            <w:sz w:val="24"/>
            <w:szCs w:val="24"/>
          </w:rPr>
          <w:t>6</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Section Year</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_Toc146800576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2</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77" w:history="1">
        <w:r w:rsidR="00EC4687" w:rsidRPr="00EC4687">
          <w:rPr>
            <w:rStyle w:val="Hyperlink"/>
            <w:rFonts w:ascii="Times New Roman" w:hAnsi="Times New Roman" w:cs="Times New Roman"/>
            <w:noProof/>
            <w:sz w:val="24"/>
            <w:szCs w:val="24"/>
          </w:rPr>
          <w:t>7</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Membership</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_Toc146800577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2</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78" w:history="1">
        <w:r w:rsidR="00EC4687" w:rsidRPr="00EC4687">
          <w:rPr>
            <w:rStyle w:val="Hyperlink"/>
            <w:rFonts w:ascii="Times New Roman" w:hAnsi="Times New Roman" w:cs="Times New Roman"/>
            <w:noProof/>
            <w:sz w:val="24"/>
            <w:szCs w:val="24"/>
          </w:rPr>
          <w:t>8</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Use of Club Facilities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_Toc146800578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2</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79" w:history="1">
        <w:r w:rsidR="00EC4687" w:rsidRPr="00EC4687">
          <w:rPr>
            <w:rStyle w:val="Hyperlink"/>
            <w:rFonts w:ascii="Times New Roman" w:hAnsi="Times New Roman" w:cs="Times New Roman"/>
            <w:noProof/>
            <w:sz w:val="24"/>
            <w:szCs w:val="24"/>
          </w:rPr>
          <w:t>9</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Right to Vote</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_Toc146800579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3</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580" w:history="1">
        <w:r w:rsidR="00EC4687" w:rsidRPr="00EC4687">
          <w:rPr>
            <w:rStyle w:val="Hyperlink"/>
            <w:rFonts w:ascii="Times New Roman" w:hAnsi="Times New Roman" w:cs="Times New Roman"/>
            <w:noProof/>
            <w:sz w:val="24"/>
            <w:szCs w:val="24"/>
          </w:rPr>
          <w:t>10</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Section Committees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_Toc146800580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3</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581" w:history="1">
        <w:r w:rsidR="00EC4687" w:rsidRPr="00EC4687">
          <w:rPr>
            <w:rStyle w:val="Hyperlink"/>
            <w:rFonts w:ascii="Times New Roman" w:hAnsi="Times New Roman" w:cs="Times New Roman"/>
            <w:noProof/>
            <w:sz w:val="24"/>
            <w:szCs w:val="24"/>
          </w:rPr>
          <w:t>10.1</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Management Committee</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_Toc146800581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3</w:t>
        </w:r>
        <w:r w:rsidRPr="00EC4687">
          <w:rPr>
            <w:rFonts w:ascii="Times New Roman" w:hAnsi="Times New Roman" w:cs="Times New Roman"/>
            <w:noProof/>
            <w:webHidden/>
            <w:sz w:val="24"/>
            <w:szCs w:val="24"/>
          </w:rPr>
          <w:fldChar w:fldCharType="end"/>
        </w:r>
      </w:hyperlink>
    </w:p>
    <w:p w:rsidR="00EC4687" w:rsidRPr="00EC4687" w:rsidRDefault="009D77D5">
      <w:pPr>
        <w:pStyle w:val="TOC3"/>
        <w:tabs>
          <w:tab w:val="left" w:pos="1320"/>
          <w:tab w:val="right" w:leader="dot" w:pos="9350"/>
        </w:tabs>
        <w:rPr>
          <w:rFonts w:ascii="Times New Roman" w:eastAsiaTheme="minorEastAsia" w:hAnsi="Times New Roman" w:cs="Times New Roman"/>
          <w:i w:val="0"/>
          <w:iCs w:val="0"/>
          <w:noProof/>
          <w:sz w:val="24"/>
          <w:szCs w:val="24"/>
          <w:lang w:val="en-US"/>
        </w:rPr>
      </w:pPr>
      <w:hyperlink w:anchor="_Toc146800582" w:history="1">
        <w:r w:rsidR="00EC4687" w:rsidRPr="00EC4687">
          <w:rPr>
            <w:rStyle w:val="Hyperlink"/>
            <w:rFonts w:ascii="Times New Roman" w:hAnsi="Times New Roman" w:cs="Times New Roman"/>
            <w:noProof/>
            <w:sz w:val="24"/>
            <w:szCs w:val="24"/>
          </w:rPr>
          <w:t>10.1.1</w:t>
        </w:r>
        <w:r w:rsidR="00EC4687" w:rsidRPr="00EC4687">
          <w:rPr>
            <w:rFonts w:ascii="Times New Roman" w:eastAsiaTheme="minorEastAsia" w:hAnsi="Times New Roman" w:cs="Times New Roman"/>
            <w:i w:val="0"/>
            <w:iCs w:val="0"/>
            <w:noProof/>
            <w:sz w:val="24"/>
            <w:szCs w:val="24"/>
            <w:lang w:val="en-US"/>
          </w:rPr>
          <w:tab/>
        </w:r>
        <w:r w:rsidR="00EC4687" w:rsidRPr="00EC4687">
          <w:rPr>
            <w:rStyle w:val="Hyperlink"/>
            <w:rFonts w:ascii="Times New Roman" w:hAnsi="Times New Roman" w:cs="Times New Roman"/>
            <w:noProof/>
            <w:sz w:val="24"/>
            <w:szCs w:val="24"/>
          </w:rPr>
          <w:t>Management Committee Responsibilities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_Toc146800582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3</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83" w:history="1">
        <w:r w:rsidR="00EC4687" w:rsidRPr="00EC4687">
          <w:rPr>
            <w:rStyle w:val="Hyperlink"/>
            <w:rFonts w:ascii="Times New Roman" w:hAnsi="Times New Roman" w:cs="Times New Roman"/>
            <w:noProof/>
            <w:sz w:val="24"/>
            <w:szCs w:val="24"/>
          </w:rPr>
          <w:t>10.1.1.1</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President</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_Toc146800583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3</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84" w:history="1">
        <w:r w:rsidR="00EC4687" w:rsidRPr="00EC4687">
          <w:rPr>
            <w:rStyle w:val="Hyperlink"/>
            <w:rFonts w:ascii="Times New Roman" w:hAnsi="Times New Roman" w:cs="Times New Roman"/>
            <w:noProof/>
            <w:sz w:val="24"/>
            <w:szCs w:val="24"/>
          </w:rPr>
          <w:t>10.1.1.2</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Vice President</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_Toc146800584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4</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85" w:history="1">
        <w:r w:rsidR="00EC4687" w:rsidRPr="00EC4687">
          <w:rPr>
            <w:rStyle w:val="Hyperlink"/>
            <w:rFonts w:ascii="Times New Roman" w:hAnsi="Times New Roman" w:cs="Times New Roman"/>
            <w:noProof/>
            <w:sz w:val="24"/>
            <w:szCs w:val="24"/>
          </w:rPr>
          <w:t>10.1.1.3</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Secretary</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_Toc146800585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4</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86" w:history="1">
        <w:r w:rsidR="00EC4687" w:rsidRPr="00EC4687">
          <w:rPr>
            <w:rStyle w:val="Hyperlink"/>
            <w:rFonts w:ascii="Times New Roman" w:hAnsi="Times New Roman" w:cs="Times New Roman"/>
            <w:noProof/>
            <w:sz w:val="24"/>
            <w:szCs w:val="24"/>
          </w:rPr>
          <w:t>10.1.1.4</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Treasurer</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_Toc146800586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4</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87" w:history="1">
        <w:r w:rsidR="00EC4687" w:rsidRPr="00EC4687">
          <w:rPr>
            <w:rStyle w:val="Hyperlink"/>
            <w:rFonts w:ascii="Times New Roman" w:hAnsi="Times New Roman" w:cs="Times New Roman"/>
            <w:noProof/>
            <w:sz w:val="24"/>
            <w:szCs w:val="24"/>
          </w:rPr>
          <w:t>10.1.1.5</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Captain</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_Toc146800587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5</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88" w:history="1">
        <w:r w:rsidR="00EC4687" w:rsidRPr="00EC4687">
          <w:rPr>
            <w:rStyle w:val="Hyperlink"/>
            <w:rFonts w:ascii="Times New Roman" w:hAnsi="Times New Roman" w:cs="Times New Roman"/>
            <w:noProof/>
            <w:sz w:val="24"/>
            <w:szCs w:val="24"/>
          </w:rPr>
          <w:t>10.1.1.6</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Vice Captain</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_Toc146800588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5</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89" w:history="1">
        <w:r w:rsidR="00EC4687" w:rsidRPr="00EC4687">
          <w:rPr>
            <w:rStyle w:val="Hyperlink"/>
            <w:rFonts w:ascii="Times New Roman" w:hAnsi="Times New Roman" w:cs="Times New Roman"/>
            <w:noProof/>
            <w:sz w:val="24"/>
            <w:szCs w:val="24"/>
          </w:rPr>
          <w:t>10.1.1.7</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Scroungers Captain</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_Toc146800589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6</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90" w:history="1">
        <w:r w:rsidR="00EC4687" w:rsidRPr="00EC4687">
          <w:rPr>
            <w:rStyle w:val="Hyperlink"/>
            <w:rFonts w:ascii="Times New Roman" w:hAnsi="Times New Roman" w:cs="Times New Roman"/>
            <w:noProof/>
            <w:sz w:val="24"/>
            <w:szCs w:val="24"/>
          </w:rPr>
          <w:t>10.1.1.8</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Handicapper</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_Toc146800590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6</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91" w:history="1">
        <w:r w:rsidR="00EC4687" w:rsidRPr="00EC4687">
          <w:rPr>
            <w:rStyle w:val="Hyperlink"/>
            <w:rFonts w:ascii="Times New Roman" w:hAnsi="Times New Roman" w:cs="Times New Roman"/>
            <w:noProof/>
            <w:sz w:val="24"/>
            <w:szCs w:val="24"/>
          </w:rPr>
          <w:t>10.1.1.9</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Course Co-ordinator</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_Toc146800591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7</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760"/>
          <w:tab w:val="right" w:leader="dot" w:pos="9350"/>
        </w:tabs>
        <w:rPr>
          <w:rFonts w:ascii="Times New Roman" w:eastAsiaTheme="minorEastAsia" w:hAnsi="Times New Roman" w:cs="Times New Roman"/>
          <w:noProof/>
          <w:sz w:val="24"/>
          <w:szCs w:val="24"/>
          <w:lang w:val="en-US"/>
        </w:rPr>
      </w:pPr>
      <w:hyperlink w:anchor="_Toc146800592" w:history="1">
        <w:r w:rsidR="00EC4687" w:rsidRPr="00EC4687">
          <w:rPr>
            <w:rStyle w:val="Hyperlink"/>
            <w:rFonts w:ascii="Times New Roman" w:hAnsi="Times New Roman" w:cs="Times New Roman"/>
            <w:noProof/>
            <w:sz w:val="24"/>
            <w:szCs w:val="24"/>
          </w:rPr>
          <w:t>10.1.1.10</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Media Officer</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_Toc146800592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7</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760"/>
          <w:tab w:val="right" w:leader="dot" w:pos="9350"/>
        </w:tabs>
        <w:rPr>
          <w:rFonts w:ascii="Times New Roman" w:eastAsiaTheme="minorEastAsia" w:hAnsi="Times New Roman" w:cs="Times New Roman"/>
          <w:noProof/>
          <w:sz w:val="24"/>
          <w:szCs w:val="24"/>
          <w:lang w:val="en-US"/>
        </w:rPr>
      </w:pPr>
      <w:hyperlink w:anchor="_Toc146800593" w:history="1">
        <w:r w:rsidR="00EC4687" w:rsidRPr="00EC4687">
          <w:rPr>
            <w:rStyle w:val="Hyperlink"/>
            <w:rFonts w:ascii="Times New Roman" w:hAnsi="Times New Roman" w:cs="Times New Roman"/>
            <w:noProof/>
            <w:sz w:val="24"/>
            <w:szCs w:val="24"/>
          </w:rPr>
          <w:t>10.1.1.11</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Catering Liaison Officer</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_Toc146800593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8</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594" w:history="1">
        <w:r w:rsidR="00EC4687" w:rsidRPr="00EC4687">
          <w:rPr>
            <w:rStyle w:val="Hyperlink"/>
            <w:rFonts w:ascii="Times New Roman" w:hAnsi="Times New Roman" w:cs="Times New Roman"/>
            <w:noProof/>
            <w:sz w:val="24"/>
            <w:szCs w:val="24"/>
          </w:rPr>
          <w:t>10.2</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Sub-Committees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_Toc146800594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8</w:t>
        </w:r>
        <w:r w:rsidRPr="00EC4687">
          <w:rPr>
            <w:rFonts w:ascii="Times New Roman" w:hAnsi="Times New Roman" w:cs="Times New Roman"/>
            <w:noProof/>
            <w:webHidden/>
            <w:sz w:val="24"/>
            <w:szCs w:val="24"/>
          </w:rPr>
          <w:fldChar w:fldCharType="end"/>
        </w:r>
      </w:hyperlink>
    </w:p>
    <w:p w:rsidR="00EC4687" w:rsidRPr="00EC4687" w:rsidRDefault="009D77D5">
      <w:pPr>
        <w:pStyle w:val="TOC3"/>
        <w:tabs>
          <w:tab w:val="left" w:pos="1320"/>
          <w:tab w:val="right" w:leader="dot" w:pos="9350"/>
        </w:tabs>
        <w:rPr>
          <w:rFonts w:ascii="Times New Roman" w:eastAsiaTheme="minorEastAsia" w:hAnsi="Times New Roman" w:cs="Times New Roman"/>
          <w:i w:val="0"/>
          <w:iCs w:val="0"/>
          <w:noProof/>
          <w:sz w:val="24"/>
          <w:szCs w:val="24"/>
          <w:lang w:val="en-US"/>
        </w:rPr>
      </w:pPr>
      <w:hyperlink w:anchor="_Toc146800595" w:history="1">
        <w:r w:rsidR="00EC4687" w:rsidRPr="00EC4687">
          <w:rPr>
            <w:rStyle w:val="Hyperlink"/>
            <w:rFonts w:ascii="Times New Roman" w:hAnsi="Times New Roman" w:cs="Times New Roman"/>
            <w:noProof/>
            <w:sz w:val="24"/>
            <w:szCs w:val="24"/>
          </w:rPr>
          <w:t>10.2.1</w:t>
        </w:r>
        <w:r w:rsidR="00EC4687" w:rsidRPr="00EC4687">
          <w:rPr>
            <w:rFonts w:ascii="Times New Roman" w:eastAsiaTheme="minorEastAsia" w:hAnsi="Times New Roman" w:cs="Times New Roman"/>
            <w:i w:val="0"/>
            <w:iCs w:val="0"/>
            <w:noProof/>
            <w:sz w:val="24"/>
            <w:szCs w:val="24"/>
            <w:lang w:val="en-US"/>
          </w:rPr>
          <w:tab/>
        </w:r>
        <w:r w:rsidR="00EC4687" w:rsidRPr="00EC4687">
          <w:rPr>
            <w:rStyle w:val="Hyperlink"/>
            <w:rFonts w:ascii="Times New Roman" w:hAnsi="Times New Roman" w:cs="Times New Roman"/>
            <w:noProof/>
            <w:sz w:val="24"/>
            <w:szCs w:val="24"/>
          </w:rPr>
          <w:t>Sub-Committee Responsibilities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_Toc146800595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9</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96" w:history="1">
        <w:r w:rsidR="00EC4687" w:rsidRPr="00EC4687">
          <w:rPr>
            <w:rStyle w:val="Hyperlink"/>
            <w:rFonts w:ascii="Times New Roman" w:hAnsi="Times New Roman" w:cs="Times New Roman"/>
            <w:noProof/>
            <w:sz w:val="24"/>
            <w:szCs w:val="24"/>
          </w:rPr>
          <w:t>10.2.1.1</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Executive</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_Toc146800596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9</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97" w:history="1">
        <w:r w:rsidR="00EC4687" w:rsidRPr="00EC4687">
          <w:rPr>
            <w:rStyle w:val="Hyperlink"/>
            <w:rFonts w:ascii="Times New Roman" w:hAnsi="Times New Roman" w:cs="Times New Roman"/>
            <w:noProof/>
            <w:sz w:val="24"/>
            <w:szCs w:val="24"/>
          </w:rPr>
          <w:t>10.2.1.2</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Match</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_Toc146800597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9</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98" w:history="1">
        <w:r w:rsidR="00EC4687" w:rsidRPr="00EC4687">
          <w:rPr>
            <w:rStyle w:val="Hyperlink"/>
            <w:rFonts w:ascii="Times New Roman" w:hAnsi="Times New Roman" w:cs="Times New Roman"/>
            <w:noProof/>
            <w:sz w:val="24"/>
            <w:szCs w:val="24"/>
          </w:rPr>
          <w:t>10.2.1.3</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Course</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_Toc146800598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9</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599" w:history="1">
        <w:r w:rsidR="00EC4687" w:rsidRPr="00EC4687">
          <w:rPr>
            <w:rStyle w:val="Hyperlink"/>
            <w:rFonts w:ascii="Times New Roman" w:hAnsi="Times New Roman" w:cs="Times New Roman"/>
            <w:noProof/>
            <w:sz w:val="24"/>
            <w:szCs w:val="24"/>
          </w:rPr>
          <w:t>10.2.1.4</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Catering</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_Toc146800599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10</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600" w:history="1">
        <w:r w:rsidR="00EC4687" w:rsidRPr="00EC4687">
          <w:rPr>
            <w:rStyle w:val="Hyperlink"/>
            <w:rFonts w:ascii="Times New Roman" w:hAnsi="Times New Roman" w:cs="Times New Roman"/>
            <w:noProof/>
            <w:sz w:val="24"/>
            <w:szCs w:val="24"/>
          </w:rPr>
          <w:t>10.2.1.5</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Bar</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_Toc146800600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11</w:t>
        </w:r>
        <w:r w:rsidRPr="00EC4687">
          <w:rPr>
            <w:rFonts w:ascii="Times New Roman" w:hAnsi="Times New Roman" w:cs="Times New Roman"/>
            <w:noProof/>
            <w:webHidden/>
            <w:sz w:val="24"/>
            <w:szCs w:val="24"/>
          </w:rPr>
          <w:fldChar w:fldCharType="end"/>
        </w:r>
      </w:hyperlink>
    </w:p>
    <w:p w:rsidR="00EC4687" w:rsidRPr="00EC4687" w:rsidRDefault="009D77D5">
      <w:pPr>
        <w:pStyle w:val="TOC4"/>
        <w:tabs>
          <w:tab w:val="left" w:pos="1540"/>
          <w:tab w:val="right" w:leader="dot" w:pos="9350"/>
        </w:tabs>
        <w:rPr>
          <w:rFonts w:ascii="Times New Roman" w:eastAsiaTheme="minorEastAsia" w:hAnsi="Times New Roman" w:cs="Times New Roman"/>
          <w:noProof/>
          <w:sz w:val="24"/>
          <w:szCs w:val="24"/>
          <w:lang w:val="en-US"/>
        </w:rPr>
      </w:pPr>
      <w:hyperlink w:anchor="_Toc146800601" w:history="1">
        <w:r w:rsidR="00EC4687" w:rsidRPr="00EC4687">
          <w:rPr>
            <w:rStyle w:val="Hyperlink"/>
            <w:rFonts w:ascii="Times New Roman" w:hAnsi="Times New Roman" w:cs="Times New Roman"/>
            <w:noProof/>
            <w:sz w:val="24"/>
            <w:szCs w:val="24"/>
          </w:rPr>
          <w:t>10.2.1.6</w:t>
        </w:r>
        <w:r w:rsidR="00EC4687" w:rsidRPr="00EC4687">
          <w:rPr>
            <w:rFonts w:ascii="Times New Roman" w:eastAsiaTheme="minorEastAsia" w:hAnsi="Times New Roman" w:cs="Times New Roman"/>
            <w:noProof/>
            <w:sz w:val="24"/>
            <w:szCs w:val="24"/>
            <w:lang w:val="en-US"/>
          </w:rPr>
          <w:tab/>
        </w:r>
        <w:r w:rsidR="00EC4687" w:rsidRPr="00EC4687">
          <w:rPr>
            <w:rStyle w:val="Hyperlink"/>
            <w:rFonts w:ascii="Times New Roman" w:hAnsi="Times New Roman" w:cs="Times New Roman"/>
            <w:noProof/>
            <w:sz w:val="24"/>
            <w:szCs w:val="24"/>
          </w:rPr>
          <w:t>Projects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_Toc146800601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11</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602" w:history="1">
        <w:r w:rsidR="00EC4687" w:rsidRPr="00EC4687">
          <w:rPr>
            <w:rStyle w:val="Hyperlink"/>
            <w:rFonts w:ascii="Times New Roman" w:hAnsi="Times New Roman" w:cs="Times New Roman"/>
            <w:noProof/>
            <w:sz w:val="24"/>
            <w:szCs w:val="24"/>
          </w:rPr>
          <w:t>11</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Meeting Administration</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_Toc146800602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12</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603" w:history="1">
        <w:r w:rsidR="00EC4687" w:rsidRPr="00EC4687">
          <w:rPr>
            <w:rStyle w:val="Hyperlink"/>
            <w:rFonts w:ascii="Times New Roman" w:hAnsi="Times New Roman" w:cs="Times New Roman"/>
            <w:noProof/>
            <w:sz w:val="24"/>
            <w:szCs w:val="24"/>
          </w:rPr>
          <w:t>11.1</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Management Meeting</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_Toc146800603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12</w:t>
        </w:r>
        <w:r w:rsidRPr="00EC4687">
          <w:rPr>
            <w:rFonts w:ascii="Times New Roman" w:hAnsi="Times New Roman" w:cs="Times New Roman"/>
            <w:noProof/>
            <w:webHidden/>
            <w:sz w:val="24"/>
            <w:szCs w:val="24"/>
          </w:rPr>
          <w:fldChar w:fldCharType="end"/>
        </w:r>
      </w:hyperlink>
    </w:p>
    <w:p w:rsidR="00EC4687" w:rsidRPr="00EC4687" w:rsidRDefault="009D77D5">
      <w:pPr>
        <w:pStyle w:val="TOC3"/>
        <w:tabs>
          <w:tab w:val="left" w:pos="1320"/>
          <w:tab w:val="right" w:leader="dot" w:pos="9350"/>
        </w:tabs>
        <w:rPr>
          <w:rFonts w:ascii="Times New Roman" w:eastAsiaTheme="minorEastAsia" w:hAnsi="Times New Roman" w:cs="Times New Roman"/>
          <w:i w:val="0"/>
          <w:iCs w:val="0"/>
          <w:noProof/>
          <w:sz w:val="24"/>
          <w:szCs w:val="24"/>
          <w:lang w:val="en-US"/>
        </w:rPr>
      </w:pPr>
      <w:hyperlink w:anchor="_Toc146800604" w:history="1">
        <w:r w:rsidR="00EC4687" w:rsidRPr="00EC4687">
          <w:rPr>
            <w:rStyle w:val="Hyperlink"/>
            <w:rFonts w:ascii="Times New Roman" w:hAnsi="Times New Roman" w:cs="Times New Roman"/>
            <w:noProof/>
            <w:sz w:val="24"/>
            <w:szCs w:val="24"/>
          </w:rPr>
          <w:t>11.1.1</w:t>
        </w:r>
        <w:r w:rsidR="00EC4687" w:rsidRPr="00EC4687">
          <w:rPr>
            <w:rFonts w:ascii="Times New Roman" w:eastAsiaTheme="minorEastAsia" w:hAnsi="Times New Roman" w:cs="Times New Roman"/>
            <w:i w:val="0"/>
            <w:iCs w:val="0"/>
            <w:noProof/>
            <w:sz w:val="24"/>
            <w:szCs w:val="24"/>
            <w:lang w:val="en-US"/>
          </w:rPr>
          <w:tab/>
        </w:r>
        <w:r w:rsidR="00EC4687" w:rsidRPr="00EC4687">
          <w:rPr>
            <w:rStyle w:val="Hyperlink"/>
            <w:rFonts w:ascii="Times New Roman" w:hAnsi="Times New Roman" w:cs="Times New Roman"/>
            <w:noProof/>
            <w:sz w:val="24"/>
            <w:szCs w:val="24"/>
          </w:rPr>
          <w:t>Standing Orders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_Toc146800604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12</w:t>
        </w:r>
        <w:r w:rsidRPr="00EC4687">
          <w:rPr>
            <w:rFonts w:ascii="Times New Roman" w:hAnsi="Times New Roman" w:cs="Times New Roman"/>
            <w:noProof/>
            <w:webHidden/>
            <w:sz w:val="24"/>
            <w:szCs w:val="24"/>
          </w:rPr>
          <w:fldChar w:fldCharType="end"/>
        </w:r>
      </w:hyperlink>
    </w:p>
    <w:p w:rsidR="00EC4687" w:rsidRPr="00EC4687" w:rsidRDefault="009D77D5">
      <w:pPr>
        <w:pStyle w:val="TOC3"/>
        <w:tabs>
          <w:tab w:val="left" w:pos="1320"/>
          <w:tab w:val="right" w:leader="dot" w:pos="9350"/>
        </w:tabs>
        <w:rPr>
          <w:rFonts w:ascii="Times New Roman" w:eastAsiaTheme="minorEastAsia" w:hAnsi="Times New Roman" w:cs="Times New Roman"/>
          <w:i w:val="0"/>
          <w:iCs w:val="0"/>
          <w:noProof/>
          <w:sz w:val="24"/>
          <w:szCs w:val="24"/>
          <w:lang w:val="en-US"/>
        </w:rPr>
      </w:pPr>
      <w:hyperlink w:anchor="_Toc146800605" w:history="1">
        <w:r w:rsidR="00EC4687" w:rsidRPr="00EC4687">
          <w:rPr>
            <w:rStyle w:val="Hyperlink"/>
            <w:rFonts w:ascii="Times New Roman" w:hAnsi="Times New Roman" w:cs="Times New Roman"/>
            <w:noProof/>
            <w:sz w:val="24"/>
            <w:szCs w:val="24"/>
          </w:rPr>
          <w:t>11.1.2</w:t>
        </w:r>
        <w:r w:rsidR="00EC4687" w:rsidRPr="00EC4687">
          <w:rPr>
            <w:rFonts w:ascii="Times New Roman" w:eastAsiaTheme="minorEastAsia" w:hAnsi="Times New Roman" w:cs="Times New Roman"/>
            <w:i w:val="0"/>
            <w:iCs w:val="0"/>
            <w:noProof/>
            <w:sz w:val="24"/>
            <w:szCs w:val="24"/>
            <w:lang w:val="en-US"/>
          </w:rPr>
          <w:tab/>
        </w:r>
        <w:r w:rsidR="00EC4687" w:rsidRPr="00EC4687">
          <w:rPr>
            <w:rStyle w:val="Hyperlink"/>
            <w:rFonts w:ascii="Times New Roman" w:hAnsi="Times New Roman" w:cs="Times New Roman"/>
            <w:noProof/>
            <w:sz w:val="24"/>
            <w:szCs w:val="24"/>
          </w:rPr>
          <w:t>Management Meeting Protocols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_Toc146800605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13</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606" w:history="1">
        <w:r w:rsidR="00EC4687" w:rsidRPr="00EC4687">
          <w:rPr>
            <w:rStyle w:val="Hyperlink"/>
            <w:rFonts w:ascii="Times New Roman" w:hAnsi="Times New Roman" w:cs="Times New Roman"/>
            <w:noProof/>
            <w:sz w:val="24"/>
            <w:szCs w:val="24"/>
          </w:rPr>
          <w:t>11.2</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Annual General Meeting</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_Toc146800606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14</w:t>
        </w:r>
        <w:r w:rsidRPr="00EC4687">
          <w:rPr>
            <w:rFonts w:ascii="Times New Roman" w:hAnsi="Times New Roman" w:cs="Times New Roman"/>
            <w:noProof/>
            <w:webHidden/>
            <w:sz w:val="24"/>
            <w:szCs w:val="24"/>
          </w:rPr>
          <w:fldChar w:fldCharType="end"/>
        </w:r>
      </w:hyperlink>
    </w:p>
    <w:p w:rsidR="00EC4687" w:rsidRPr="00EC4687" w:rsidRDefault="009D77D5">
      <w:pPr>
        <w:pStyle w:val="TOC3"/>
        <w:tabs>
          <w:tab w:val="left" w:pos="1320"/>
          <w:tab w:val="right" w:leader="dot" w:pos="9350"/>
        </w:tabs>
        <w:rPr>
          <w:rFonts w:ascii="Times New Roman" w:eastAsiaTheme="minorEastAsia" w:hAnsi="Times New Roman" w:cs="Times New Roman"/>
          <w:i w:val="0"/>
          <w:iCs w:val="0"/>
          <w:noProof/>
          <w:sz w:val="24"/>
          <w:szCs w:val="24"/>
          <w:lang w:val="en-US"/>
        </w:rPr>
      </w:pPr>
      <w:hyperlink w:anchor="_Toc146800607" w:history="1">
        <w:r w:rsidR="00EC4687" w:rsidRPr="00EC4687">
          <w:rPr>
            <w:rStyle w:val="Hyperlink"/>
            <w:rFonts w:ascii="Times New Roman" w:hAnsi="Times New Roman" w:cs="Times New Roman"/>
            <w:noProof/>
            <w:sz w:val="24"/>
            <w:szCs w:val="24"/>
          </w:rPr>
          <w:t>11.2.1</w:t>
        </w:r>
        <w:r w:rsidR="00EC4687" w:rsidRPr="00EC4687">
          <w:rPr>
            <w:rFonts w:ascii="Times New Roman" w:eastAsiaTheme="minorEastAsia" w:hAnsi="Times New Roman" w:cs="Times New Roman"/>
            <w:i w:val="0"/>
            <w:iCs w:val="0"/>
            <w:noProof/>
            <w:sz w:val="24"/>
            <w:szCs w:val="24"/>
            <w:lang w:val="en-US"/>
          </w:rPr>
          <w:tab/>
        </w:r>
        <w:r w:rsidR="00EC4687" w:rsidRPr="00EC4687">
          <w:rPr>
            <w:rStyle w:val="Hyperlink"/>
            <w:rFonts w:ascii="Times New Roman" w:hAnsi="Times New Roman" w:cs="Times New Roman"/>
            <w:noProof/>
            <w:sz w:val="24"/>
            <w:szCs w:val="24"/>
          </w:rPr>
          <w:t>Standing Orders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_Toc146800607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14</w:t>
        </w:r>
        <w:r w:rsidRPr="00EC4687">
          <w:rPr>
            <w:rFonts w:ascii="Times New Roman" w:hAnsi="Times New Roman" w:cs="Times New Roman"/>
            <w:noProof/>
            <w:webHidden/>
            <w:sz w:val="24"/>
            <w:szCs w:val="24"/>
          </w:rPr>
          <w:fldChar w:fldCharType="end"/>
        </w:r>
      </w:hyperlink>
    </w:p>
    <w:p w:rsidR="00EC4687" w:rsidRPr="00EC4687" w:rsidRDefault="009D77D5">
      <w:pPr>
        <w:pStyle w:val="TOC3"/>
        <w:tabs>
          <w:tab w:val="left" w:pos="1320"/>
          <w:tab w:val="right" w:leader="dot" w:pos="9350"/>
        </w:tabs>
        <w:rPr>
          <w:rFonts w:ascii="Times New Roman" w:eastAsiaTheme="minorEastAsia" w:hAnsi="Times New Roman" w:cs="Times New Roman"/>
          <w:i w:val="0"/>
          <w:iCs w:val="0"/>
          <w:noProof/>
          <w:sz w:val="24"/>
          <w:szCs w:val="24"/>
          <w:lang w:val="en-US"/>
        </w:rPr>
      </w:pPr>
      <w:hyperlink w:anchor="_Toc146800608" w:history="1">
        <w:r w:rsidR="00EC4687" w:rsidRPr="00EC4687">
          <w:rPr>
            <w:rStyle w:val="Hyperlink"/>
            <w:rFonts w:ascii="Times New Roman" w:hAnsi="Times New Roman" w:cs="Times New Roman"/>
            <w:noProof/>
            <w:sz w:val="24"/>
            <w:szCs w:val="24"/>
          </w:rPr>
          <w:t>11.2.2</w:t>
        </w:r>
        <w:r w:rsidR="00EC4687" w:rsidRPr="00EC4687">
          <w:rPr>
            <w:rFonts w:ascii="Times New Roman" w:eastAsiaTheme="minorEastAsia" w:hAnsi="Times New Roman" w:cs="Times New Roman"/>
            <w:i w:val="0"/>
            <w:iCs w:val="0"/>
            <w:noProof/>
            <w:sz w:val="24"/>
            <w:szCs w:val="24"/>
            <w:lang w:val="en-US"/>
          </w:rPr>
          <w:tab/>
        </w:r>
        <w:r w:rsidR="00EC4687" w:rsidRPr="00EC4687">
          <w:rPr>
            <w:rStyle w:val="Hyperlink"/>
            <w:rFonts w:ascii="Times New Roman" w:hAnsi="Times New Roman" w:cs="Times New Roman"/>
            <w:noProof/>
            <w:sz w:val="24"/>
            <w:szCs w:val="24"/>
          </w:rPr>
          <w:t>Annual General Meeting Protocols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_Toc146800608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16</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609" w:history="1">
        <w:r w:rsidR="00EC4687" w:rsidRPr="00EC4687">
          <w:rPr>
            <w:rStyle w:val="Hyperlink"/>
            <w:rFonts w:ascii="Times New Roman" w:hAnsi="Times New Roman" w:cs="Times New Roman"/>
            <w:noProof/>
            <w:sz w:val="24"/>
            <w:szCs w:val="24"/>
          </w:rPr>
          <w:t>11.3</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Special General Meeting</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_Toc146800609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17</w:t>
        </w:r>
        <w:r w:rsidRPr="00EC4687">
          <w:rPr>
            <w:rFonts w:ascii="Times New Roman" w:hAnsi="Times New Roman" w:cs="Times New Roman"/>
            <w:noProof/>
            <w:webHidden/>
            <w:sz w:val="24"/>
            <w:szCs w:val="24"/>
          </w:rPr>
          <w:fldChar w:fldCharType="end"/>
        </w:r>
      </w:hyperlink>
    </w:p>
    <w:p w:rsidR="00EC4687" w:rsidRPr="00EC4687" w:rsidRDefault="009D77D5">
      <w:pPr>
        <w:pStyle w:val="TOC3"/>
        <w:tabs>
          <w:tab w:val="left" w:pos="1320"/>
          <w:tab w:val="right" w:leader="dot" w:pos="9350"/>
        </w:tabs>
        <w:rPr>
          <w:rFonts w:ascii="Times New Roman" w:eastAsiaTheme="minorEastAsia" w:hAnsi="Times New Roman" w:cs="Times New Roman"/>
          <w:i w:val="0"/>
          <w:iCs w:val="0"/>
          <w:noProof/>
          <w:sz w:val="24"/>
          <w:szCs w:val="24"/>
          <w:lang w:val="en-US"/>
        </w:rPr>
      </w:pPr>
      <w:hyperlink w:anchor="_Toc146800610" w:history="1">
        <w:r w:rsidR="00EC4687" w:rsidRPr="00EC4687">
          <w:rPr>
            <w:rStyle w:val="Hyperlink"/>
            <w:rFonts w:ascii="Times New Roman" w:hAnsi="Times New Roman" w:cs="Times New Roman"/>
            <w:noProof/>
            <w:sz w:val="24"/>
            <w:szCs w:val="24"/>
          </w:rPr>
          <w:t>11.3.1</w:t>
        </w:r>
        <w:r w:rsidR="00EC4687" w:rsidRPr="00EC4687">
          <w:rPr>
            <w:rFonts w:ascii="Times New Roman" w:eastAsiaTheme="minorEastAsia" w:hAnsi="Times New Roman" w:cs="Times New Roman"/>
            <w:i w:val="0"/>
            <w:iCs w:val="0"/>
            <w:noProof/>
            <w:sz w:val="24"/>
            <w:szCs w:val="24"/>
            <w:lang w:val="en-US"/>
          </w:rPr>
          <w:tab/>
        </w:r>
        <w:r w:rsidR="00EC4687" w:rsidRPr="00EC4687">
          <w:rPr>
            <w:rStyle w:val="Hyperlink"/>
            <w:rFonts w:ascii="Times New Roman" w:hAnsi="Times New Roman" w:cs="Times New Roman"/>
            <w:noProof/>
            <w:sz w:val="24"/>
            <w:szCs w:val="24"/>
          </w:rPr>
          <w:t>Standing Orders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_Toc146800610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17</w:t>
        </w:r>
        <w:r w:rsidRPr="00EC4687">
          <w:rPr>
            <w:rFonts w:ascii="Times New Roman" w:hAnsi="Times New Roman" w:cs="Times New Roman"/>
            <w:noProof/>
            <w:webHidden/>
            <w:sz w:val="24"/>
            <w:szCs w:val="24"/>
          </w:rPr>
          <w:fldChar w:fldCharType="end"/>
        </w:r>
      </w:hyperlink>
    </w:p>
    <w:p w:rsidR="00EC4687" w:rsidRPr="00EC4687" w:rsidRDefault="009D77D5">
      <w:pPr>
        <w:pStyle w:val="TOC3"/>
        <w:tabs>
          <w:tab w:val="left" w:pos="1320"/>
          <w:tab w:val="right" w:leader="dot" w:pos="9350"/>
        </w:tabs>
        <w:rPr>
          <w:rFonts w:ascii="Times New Roman" w:eastAsiaTheme="minorEastAsia" w:hAnsi="Times New Roman" w:cs="Times New Roman"/>
          <w:i w:val="0"/>
          <w:iCs w:val="0"/>
          <w:noProof/>
          <w:sz w:val="24"/>
          <w:szCs w:val="24"/>
          <w:lang w:val="en-US"/>
        </w:rPr>
      </w:pPr>
      <w:hyperlink w:anchor="_Toc146800611" w:history="1">
        <w:r w:rsidR="00EC4687" w:rsidRPr="00EC4687">
          <w:rPr>
            <w:rStyle w:val="Hyperlink"/>
            <w:rFonts w:ascii="Times New Roman" w:hAnsi="Times New Roman" w:cs="Times New Roman"/>
            <w:noProof/>
            <w:sz w:val="24"/>
            <w:szCs w:val="24"/>
          </w:rPr>
          <w:t>11.3.2</w:t>
        </w:r>
        <w:r w:rsidR="00EC4687" w:rsidRPr="00EC4687">
          <w:rPr>
            <w:rFonts w:ascii="Times New Roman" w:eastAsiaTheme="minorEastAsia" w:hAnsi="Times New Roman" w:cs="Times New Roman"/>
            <w:i w:val="0"/>
            <w:iCs w:val="0"/>
            <w:noProof/>
            <w:sz w:val="24"/>
            <w:szCs w:val="24"/>
            <w:lang w:val="en-US"/>
          </w:rPr>
          <w:tab/>
        </w:r>
        <w:r w:rsidR="00EC4687" w:rsidRPr="00EC4687">
          <w:rPr>
            <w:rStyle w:val="Hyperlink"/>
            <w:rFonts w:ascii="Times New Roman" w:hAnsi="Times New Roman" w:cs="Times New Roman"/>
            <w:noProof/>
            <w:sz w:val="24"/>
            <w:szCs w:val="24"/>
          </w:rPr>
          <w:t>Special General Meeting Protocols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_Toc146800611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17</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612" w:history="1">
        <w:r w:rsidR="00EC4687" w:rsidRPr="00EC4687">
          <w:rPr>
            <w:rStyle w:val="Hyperlink"/>
            <w:rFonts w:ascii="Times New Roman" w:hAnsi="Times New Roman" w:cs="Times New Roman"/>
            <w:noProof/>
            <w:sz w:val="24"/>
            <w:szCs w:val="24"/>
          </w:rPr>
          <w:t>12</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Golf Rules and Procedure</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_Toc146800612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18</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613" w:history="1">
        <w:r w:rsidR="00EC4687" w:rsidRPr="00EC4687">
          <w:rPr>
            <w:rStyle w:val="Hyperlink"/>
            <w:rFonts w:ascii="Times New Roman" w:hAnsi="Times New Roman" w:cs="Times New Roman"/>
            <w:noProof/>
            <w:sz w:val="24"/>
            <w:szCs w:val="24"/>
          </w:rPr>
          <w:t>12.1</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Formal Game Day</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_Toc146800613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18</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614" w:history="1">
        <w:r w:rsidR="00EC4687" w:rsidRPr="00EC4687">
          <w:rPr>
            <w:rStyle w:val="Hyperlink"/>
            <w:rFonts w:ascii="Times New Roman" w:hAnsi="Times New Roman" w:cs="Times New Roman"/>
            <w:noProof/>
            <w:sz w:val="24"/>
            <w:szCs w:val="24"/>
          </w:rPr>
          <w:t>12.2</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Championships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_Toc146800614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19</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615" w:history="1">
        <w:r w:rsidR="00EC4687" w:rsidRPr="00EC4687">
          <w:rPr>
            <w:rStyle w:val="Hyperlink"/>
            <w:rFonts w:ascii="Times New Roman" w:hAnsi="Times New Roman" w:cs="Times New Roman"/>
            <w:noProof/>
            <w:sz w:val="24"/>
            <w:szCs w:val="24"/>
          </w:rPr>
          <w:t>12.3</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Scroungers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_Toc146800615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19</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616" w:history="1">
        <w:r w:rsidR="00EC4687" w:rsidRPr="00EC4687">
          <w:rPr>
            <w:rStyle w:val="Hyperlink"/>
            <w:rFonts w:ascii="Times New Roman" w:hAnsi="Times New Roman" w:cs="Times New Roman"/>
            <w:noProof/>
            <w:sz w:val="24"/>
            <w:szCs w:val="24"/>
          </w:rPr>
          <w:t>12.4</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Novelty Events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_Toc146800616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20</w:t>
        </w:r>
        <w:r w:rsidRPr="00EC4687">
          <w:rPr>
            <w:rFonts w:ascii="Times New Roman" w:hAnsi="Times New Roman" w:cs="Times New Roman"/>
            <w:noProof/>
            <w:webHidden/>
            <w:sz w:val="24"/>
            <w:szCs w:val="24"/>
          </w:rPr>
          <w:fldChar w:fldCharType="end"/>
        </w:r>
      </w:hyperlink>
    </w:p>
    <w:p w:rsidR="00EC4687" w:rsidRPr="00EC4687" w:rsidRDefault="009D77D5">
      <w:pPr>
        <w:pStyle w:val="TOC2"/>
        <w:tabs>
          <w:tab w:val="left" w:pos="880"/>
          <w:tab w:val="right" w:leader="dot" w:pos="9350"/>
        </w:tabs>
        <w:rPr>
          <w:rFonts w:ascii="Times New Roman" w:eastAsiaTheme="minorEastAsia" w:hAnsi="Times New Roman" w:cs="Times New Roman"/>
          <w:smallCaps w:val="0"/>
          <w:noProof/>
          <w:sz w:val="24"/>
          <w:szCs w:val="24"/>
          <w:lang w:val="en-US"/>
        </w:rPr>
      </w:pPr>
      <w:hyperlink w:anchor="_Toc146800617" w:history="1">
        <w:r w:rsidR="00EC4687" w:rsidRPr="00EC4687">
          <w:rPr>
            <w:rStyle w:val="Hyperlink"/>
            <w:rFonts w:ascii="Times New Roman" w:hAnsi="Times New Roman" w:cs="Times New Roman"/>
            <w:noProof/>
            <w:sz w:val="24"/>
            <w:szCs w:val="24"/>
          </w:rPr>
          <w:t>12.5</w:t>
        </w:r>
        <w:r w:rsidR="00EC4687" w:rsidRPr="00EC4687">
          <w:rPr>
            <w:rFonts w:ascii="Times New Roman" w:eastAsiaTheme="minorEastAsia" w:hAnsi="Times New Roman" w:cs="Times New Roman"/>
            <w:smallCaps w:val="0"/>
            <w:noProof/>
            <w:sz w:val="24"/>
            <w:szCs w:val="24"/>
            <w:lang w:val="en-US"/>
          </w:rPr>
          <w:tab/>
        </w:r>
        <w:r w:rsidR="00EC4687" w:rsidRPr="00EC4687">
          <w:rPr>
            <w:rStyle w:val="Hyperlink"/>
            <w:rFonts w:ascii="Times New Roman" w:hAnsi="Times New Roman" w:cs="Times New Roman"/>
            <w:noProof/>
            <w:sz w:val="24"/>
            <w:szCs w:val="24"/>
          </w:rPr>
          <w:t>Summer Scroungers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_Toc146800617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21</w:t>
        </w:r>
        <w:r w:rsidRPr="00EC4687">
          <w:rPr>
            <w:rFonts w:ascii="Times New Roman" w:hAnsi="Times New Roman" w:cs="Times New Roman"/>
            <w:noProof/>
            <w:webHidden/>
            <w:sz w:val="24"/>
            <w:szCs w:val="24"/>
          </w:rPr>
          <w:fldChar w:fldCharType="end"/>
        </w:r>
      </w:hyperlink>
    </w:p>
    <w:p w:rsidR="00EC4687" w:rsidRPr="00EC4687" w:rsidRDefault="009D77D5">
      <w:pPr>
        <w:pStyle w:val="TOC1"/>
        <w:tabs>
          <w:tab w:val="left" w:pos="440"/>
          <w:tab w:val="right" w:leader="dot" w:pos="9350"/>
        </w:tabs>
        <w:rPr>
          <w:rFonts w:ascii="Times New Roman" w:eastAsiaTheme="minorEastAsia" w:hAnsi="Times New Roman" w:cs="Times New Roman"/>
          <w:b w:val="0"/>
          <w:bCs w:val="0"/>
          <w:caps w:val="0"/>
          <w:noProof/>
          <w:sz w:val="24"/>
          <w:szCs w:val="24"/>
          <w:lang w:val="en-US"/>
        </w:rPr>
      </w:pPr>
      <w:hyperlink w:anchor="_Toc146800618" w:history="1">
        <w:r w:rsidR="00EC4687" w:rsidRPr="00EC4687">
          <w:rPr>
            <w:rStyle w:val="Hyperlink"/>
            <w:rFonts w:ascii="Times New Roman" w:hAnsi="Times New Roman" w:cs="Times New Roman"/>
            <w:noProof/>
            <w:sz w:val="24"/>
            <w:szCs w:val="24"/>
          </w:rPr>
          <w:t>13</w:t>
        </w:r>
        <w:r w:rsidR="00EC4687" w:rsidRPr="00EC4687">
          <w:rPr>
            <w:rFonts w:ascii="Times New Roman" w:eastAsiaTheme="minorEastAsia" w:hAnsi="Times New Roman" w:cs="Times New Roman"/>
            <w:b w:val="0"/>
            <w:bCs w:val="0"/>
            <w:caps w:val="0"/>
            <w:noProof/>
            <w:sz w:val="24"/>
            <w:szCs w:val="24"/>
            <w:lang w:val="en-US"/>
          </w:rPr>
          <w:tab/>
        </w:r>
        <w:r w:rsidR="00EC4687" w:rsidRPr="00EC4687">
          <w:rPr>
            <w:rStyle w:val="Hyperlink"/>
            <w:rFonts w:ascii="Times New Roman" w:hAnsi="Times New Roman" w:cs="Times New Roman"/>
            <w:noProof/>
            <w:sz w:val="24"/>
            <w:szCs w:val="24"/>
          </w:rPr>
          <w:t>GLOSSARY OF TERMS</w:t>
        </w:r>
        <w:r w:rsidR="00EC4687" w:rsidRPr="00EC4687">
          <w:rPr>
            <w:rFonts w:ascii="Times New Roman" w:hAnsi="Times New Roman" w:cs="Times New Roman"/>
            <w:noProof/>
            <w:webHidden/>
            <w:sz w:val="24"/>
            <w:szCs w:val="24"/>
          </w:rPr>
          <w:tab/>
        </w:r>
        <w:r w:rsidRPr="00EC4687">
          <w:rPr>
            <w:rFonts w:ascii="Times New Roman" w:hAnsi="Times New Roman" w:cs="Times New Roman"/>
            <w:noProof/>
            <w:webHidden/>
            <w:sz w:val="24"/>
            <w:szCs w:val="24"/>
          </w:rPr>
          <w:fldChar w:fldCharType="begin"/>
        </w:r>
        <w:r w:rsidR="00EC4687" w:rsidRPr="00EC4687">
          <w:rPr>
            <w:rFonts w:ascii="Times New Roman" w:hAnsi="Times New Roman" w:cs="Times New Roman"/>
            <w:noProof/>
            <w:webHidden/>
            <w:sz w:val="24"/>
            <w:szCs w:val="24"/>
          </w:rPr>
          <w:instrText xml:space="preserve"> PAGEREF _Toc146800618 \h </w:instrText>
        </w:r>
        <w:r w:rsidRPr="00EC4687">
          <w:rPr>
            <w:rFonts w:ascii="Times New Roman" w:hAnsi="Times New Roman" w:cs="Times New Roman"/>
            <w:noProof/>
            <w:webHidden/>
            <w:sz w:val="24"/>
            <w:szCs w:val="24"/>
          </w:rPr>
        </w:r>
        <w:r w:rsidRPr="00EC4687">
          <w:rPr>
            <w:rFonts w:ascii="Times New Roman" w:hAnsi="Times New Roman" w:cs="Times New Roman"/>
            <w:noProof/>
            <w:webHidden/>
            <w:sz w:val="24"/>
            <w:szCs w:val="24"/>
          </w:rPr>
          <w:fldChar w:fldCharType="separate"/>
        </w:r>
        <w:r w:rsidR="00EC4687" w:rsidRPr="00EC4687">
          <w:rPr>
            <w:rFonts w:ascii="Times New Roman" w:hAnsi="Times New Roman" w:cs="Times New Roman"/>
            <w:noProof/>
            <w:webHidden/>
            <w:sz w:val="24"/>
            <w:szCs w:val="24"/>
          </w:rPr>
          <w:t>22</w:t>
        </w:r>
        <w:r w:rsidRPr="00EC4687">
          <w:rPr>
            <w:rFonts w:ascii="Times New Roman" w:hAnsi="Times New Roman" w:cs="Times New Roman"/>
            <w:noProof/>
            <w:webHidden/>
            <w:sz w:val="24"/>
            <w:szCs w:val="24"/>
          </w:rPr>
          <w:fldChar w:fldCharType="end"/>
        </w:r>
      </w:hyperlink>
    </w:p>
    <w:p w:rsidR="00B9274F" w:rsidRDefault="009D77D5">
      <w:pPr>
        <w:sectPr w:rsidR="00B9274F" w:rsidSect="00DA3F10">
          <w:head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C4687">
        <w:rPr>
          <w:rFonts w:ascii="Times New Roman" w:hAnsi="Times New Roman"/>
          <w:sz w:val="24"/>
          <w:szCs w:val="24"/>
        </w:rPr>
        <w:fldChar w:fldCharType="end"/>
      </w:r>
    </w:p>
    <w:p w:rsidR="00DA3F10" w:rsidRDefault="00DA3F10" w:rsidP="00DA3F10">
      <w:pPr>
        <w:pStyle w:val="Heading1"/>
        <w:numPr>
          <w:ilvl w:val="0"/>
          <w:numId w:val="0"/>
        </w:numPr>
        <w:spacing w:before="0"/>
        <w:ind w:left="858"/>
        <w:rPr>
          <w:rFonts w:ascii="Times New Roman" w:hAnsi="Times New Roman" w:cs="Times New Roman"/>
          <w:color w:val="auto"/>
          <w:sz w:val="24"/>
          <w:szCs w:val="24"/>
        </w:rPr>
      </w:pPr>
      <w:bookmarkStart w:id="0" w:name="_Toc141477536"/>
    </w:p>
    <w:p w:rsidR="00DA3F10" w:rsidRPr="00345DB2" w:rsidRDefault="00DA3F10" w:rsidP="00DA3F10">
      <w:pPr>
        <w:pStyle w:val="Heading1"/>
        <w:spacing w:before="0"/>
        <w:rPr>
          <w:rFonts w:ascii="Times New Roman" w:hAnsi="Times New Roman" w:cs="Times New Roman"/>
          <w:color w:val="auto"/>
          <w:sz w:val="24"/>
          <w:szCs w:val="24"/>
        </w:rPr>
      </w:pPr>
      <w:bookmarkStart w:id="1" w:name="_Toc146800571"/>
      <w:r w:rsidRPr="00345DB2">
        <w:rPr>
          <w:rFonts w:ascii="Times New Roman" w:hAnsi="Times New Roman" w:cs="Times New Roman"/>
          <w:color w:val="auto"/>
          <w:sz w:val="24"/>
          <w:szCs w:val="24"/>
        </w:rPr>
        <w:t>Introduction</w:t>
      </w:r>
      <w:bookmarkEnd w:id="0"/>
      <w:bookmarkEnd w:id="1"/>
    </w:p>
    <w:p w:rsidR="00DA3F10" w:rsidRDefault="00DA3F10" w:rsidP="00DA3F10">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 xml:space="preserve">These By-Laws </w:t>
      </w:r>
      <w:r>
        <w:rPr>
          <w:rFonts w:ascii="Times New Roman" w:hAnsi="Times New Roman"/>
          <w:sz w:val="24"/>
          <w:szCs w:val="24"/>
        </w:rPr>
        <w:t>have been written with the full knowledge of the following:</w:t>
      </w:r>
    </w:p>
    <w:p w:rsidR="00DA3F10" w:rsidRDefault="00DA3F10" w:rsidP="00DA3F10">
      <w:pPr>
        <w:pStyle w:val="ListParagraph"/>
        <w:numPr>
          <w:ilvl w:val="0"/>
          <w:numId w:val="3"/>
        </w:numPr>
        <w:spacing w:after="120" w:line="240" w:lineRule="auto"/>
        <w:jc w:val="both"/>
        <w:rPr>
          <w:rFonts w:ascii="Times New Roman" w:hAnsi="Times New Roman"/>
          <w:sz w:val="24"/>
          <w:szCs w:val="24"/>
        </w:rPr>
      </w:pPr>
      <w:r>
        <w:rPr>
          <w:rFonts w:ascii="Times New Roman" w:hAnsi="Times New Roman"/>
          <w:sz w:val="24"/>
          <w:szCs w:val="24"/>
        </w:rPr>
        <w:t xml:space="preserve">They are </w:t>
      </w:r>
      <w:r w:rsidRPr="002B02DA">
        <w:rPr>
          <w:rFonts w:ascii="Times New Roman" w:hAnsi="Times New Roman"/>
          <w:sz w:val="24"/>
          <w:szCs w:val="24"/>
        </w:rPr>
        <w:t>adopted in accordance with the Constitution and Rules of the Club</w:t>
      </w:r>
      <w:r>
        <w:rPr>
          <w:rFonts w:ascii="Times New Roman" w:hAnsi="Times New Roman"/>
          <w:sz w:val="24"/>
          <w:szCs w:val="24"/>
        </w:rPr>
        <w:t>.</w:t>
      </w:r>
    </w:p>
    <w:p w:rsidR="00DA3F10" w:rsidRDefault="00DA3F10" w:rsidP="00DA3F10">
      <w:pPr>
        <w:pStyle w:val="ListParagraph"/>
        <w:numPr>
          <w:ilvl w:val="0"/>
          <w:numId w:val="3"/>
        </w:numPr>
        <w:spacing w:after="120" w:line="240" w:lineRule="auto"/>
        <w:jc w:val="both"/>
        <w:rPr>
          <w:rFonts w:ascii="Times New Roman" w:hAnsi="Times New Roman"/>
          <w:sz w:val="24"/>
          <w:szCs w:val="24"/>
        </w:rPr>
      </w:pPr>
      <w:r>
        <w:rPr>
          <w:rFonts w:ascii="Times New Roman" w:hAnsi="Times New Roman"/>
          <w:sz w:val="24"/>
          <w:szCs w:val="24"/>
        </w:rPr>
        <w:t>They are written with full awareness of the need to e</w:t>
      </w:r>
      <w:r w:rsidRPr="00F70528">
        <w:rPr>
          <w:rFonts w:ascii="Times New Roman" w:hAnsi="Times New Roman"/>
          <w:sz w:val="24"/>
          <w:szCs w:val="24"/>
        </w:rPr>
        <w:t>nsure the Constitution will always prevail where any interpretive or prescriptive doubt exists.</w:t>
      </w:r>
    </w:p>
    <w:p w:rsidR="00DA3F10" w:rsidRDefault="00DA3F10" w:rsidP="00DA3F10">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They can o</w:t>
      </w:r>
      <w:r w:rsidRPr="00F70528">
        <w:rPr>
          <w:rFonts w:ascii="Times New Roman" w:hAnsi="Times New Roman"/>
          <w:sz w:val="24"/>
          <w:szCs w:val="24"/>
        </w:rPr>
        <w:t xml:space="preserve">nly </w:t>
      </w:r>
      <w:r>
        <w:rPr>
          <w:rFonts w:ascii="Times New Roman" w:hAnsi="Times New Roman"/>
          <w:sz w:val="24"/>
          <w:szCs w:val="24"/>
        </w:rPr>
        <w:t xml:space="preserve">be </w:t>
      </w:r>
      <w:r w:rsidRPr="00F70528">
        <w:rPr>
          <w:rFonts w:ascii="Times New Roman" w:hAnsi="Times New Roman"/>
          <w:sz w:val="24"/>
          <w:szCs w:val="24"/>
        </w:rPr>
        <w:t>created</w:t>
      </w:r>
      <w:r>
        <w:rPr>
          <w:rFonts w:ascii="Times New Roman" w:hAnsi="Times New Roman"/>
          <w:sz w:val="24"/>
          <w:szCs w:val="24"/>
        </w:rPr>
        <w:t>,</w:t>
      </w:r>
      <w:r w:rsidRPr="00F70528">
        <w:rPr>
          <w:rFonts w:ascii="Times New Roman" w:hAnsi="Times New Roman"/>
          <w:sz w:val="24"/>
          <w:szCs w:val="24"/>
        </w:rPr>
        <w:t xml:space="preserve"> amended</w:t>
      </w:r>
      <w:r>
        <w:rPr>
          <w:rFonts w:ascii="Times New Roman" w:hAnsi="Times New Roman"/>
          <w:sz w:val="24"/>
          <w:szCs w:val="24"/>
        </w:rPr>
        <w:t xml:space="preserve"> or deleted</w:t>
      </w:r>
      <w:r w:rsidRPr="00F70528">
        <w:rPr>
          <w:rFonts w:ascii="Times New Roman" w:hAnsi="Times New Roman"/>
          <w:sz w:val="24"/>
          <w:szCs w:val="24"/>
        </w:rPr>
        <w:t xml:space="preserve"> through a minuted Club BOM decree.</w:t>
      </w:r>
    </w:p>
    <w:p w:rsidR="00DA3F10" w:rsidRPr="00F70528" w:rsidRDefault="00DA3F10" w:rsidP="00DA3F10">
      <w:pPr>
        <w:pStyle w:val="ListParagraph"/>
        <w:spacing w:after="0" w:line="240" w:lineRule="auto"/>
        <w:ind w:left="1146"/>
        <w:jc w:val="both"/>
        <w:rPr>
          <w:rFonts w:ascii="Times New Roman" w:hAnsi="Times New Roman"/>
          <w:sz w:val="24"/>
          <w:szCs w:val="24"/>
        </w:rPr>
      </w:pPr>
    </w:p>
    <w:p w:rsidR="00DA3F10" w:rsidRPr="00345DB2" w:rsidRDefault="00DA3F10" w:rsidP="00DA3F10">
      <w:pPr>
        <w:pStyle w:val="Heading1"/>
        <w:spacing w:before="0"/>
        <w:rPr>
          <w:rFonts w:ascii="Times New Roman" w:hAnsi="Times New Roman" w:cs="Times New Roman"/>
          <w:color w:val="auto"/>
          <w:sz w:val="24"/>
          <w:szCs w:val="24"/>
        </w:rPr>
      </w:pPr>
      <w:bookmarkStart w:id="2" w:name="_Toc141477537"/>
      <w:bookmarkStart w:id="3" w:name="_Toc146800572"/>
      <w:r w:rsidRPr="00345DB2">
        <w:rPr>
          <w:rFonts w:ascii="Times New Roman" w:hAnsi="Times New Roman" w:cs="Times New Roman"/>
          <w:color w:val="auto"/>
          <w:sz w:val="24"/>
          <w:szCs w:val="24"/>
        </w:rPr>
        <w:t>Purpose</w:t>
      </w:r>
      <w:bookmarkEnd w:id="2"/>
      <w:bookmarkEnd w:id="3"/>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These By-Laws are written to give Section Members clarity on the roles, operation and administration of their Section. They are:</w:t>
      </w:r>
    </w:p>
    <w:p w:rsidR="00DA3F10" w:rsidRDefault="00DA3F10" w:rsidP="00DA3F10">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rPr>
        <w:t>Designed to g</w:t>
      </w:r>
      <w:r w:rsidRPr="00F70528">
        <w:rPr>
          <w:rFonts w:ascii="Times New Roman" w:hAnsi="Times New Roman"/>
          <w:sz w:val="24"/>
          <w:szCs w:val="24"/>
        </w:rPr>
        <w:t>ive additional procedural and detailed direction to the Constitution.</w:t>
      </w:r>
    </w:p>
    <w:p w:rsidR="00DA3F10" w:rsidRDefault="00DA3F10" w:rsidP="00DA3F10">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rPr>
        <w:t>F</w:t>
      </w:r>
      <w:r w:rsidRPr="00F70528">
        <w:rPr>
          <w:rFonts w:ascii="Times New Roman" w:hAnsi="Times New Roman"/>
          <w:sz w:val="24"/>
          <w:szCs w:val="24"/>
        </w:rPr>
        <w:t>orm the basis of the Section’s business and how it coordinates its activities.</w:t>
      </w:r>
    </w:p>
    <w:p w:rsidR="00DA3F10" w:rsidRDefault="00DA3F10" w:rsidP="00DA3F10">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rPr>
        <w:t>Intended to deal with the Section’s Controls, Rules and Protocols. The By-Laws are prescriptive in nature to minimise any confusion associated with the administration of the Section.</w:t>
      </w:r>
    </w:p>
    <w:p w:rsidR="00DA3F10" w:rsidRPr="002B02DA" w:rsidRDefault="00DA3F10" w:rsidP="00DA3F10">
      <w:pPr>
        <w:pStyle w:val="ListParagraph"/>
        <w:spacing w:after="0" w:line="240" w:lineRule="auto"/>
        <w:ind w:left="426"/>
        <w:jc w:val="both"/>
        <w:rPr>
          <w:rFonts w:ascii="Times New Roman" w:hAnsi="Times New Roman"/>
          <w:sz w:val="24"/>
          <w:szCs w:val="24"/>
        </w:rPr>
      </w:pPr>
    </w:p>
    <w:p w:rsidR="00DA3F10" w:rsidRPr="00345DB2" w:rsidRDefault="00DA3F10" w:rsidP="00DA3F10">
      <w:pPr>
        <w:pStyle w:val="Heading1"/>
        <w:spacing w:before="0"/>
        <w:rPr>
          <w:rFonts w:ascii="Times New Roman" w:hAnsi="Times New Roman" w:cs="Times New Roman"/>
          <w:color w:val="auto"/>
          <w:sz w:val="24"/>
          <w:szCs w:val="24"/>
        </w:rPr>
      </w:pPr>
      <w:bookmarkStart w:id="4" w:name="_Toc141477538"/>
      <w:bookmarkStart w:id="5" w:name="_Toc146800573"/>
      <w:r w:rsidRPr="00345DB2">
        <w:rPr>
          <w:rFonts w:ascii="Times New Roman" w:hAnsi="Times New Roman" w:cs="Times New Roman"/>
          <w:color w:val="auto"/>
          <w:sz w:val="24"/>
          <w:szCs w:val="24"/>
        </w:rPr>
        <w:t>Objectives</w:t>
      </w:r>
      <w:bookmarkEnd w:id="4"/>
      <w:bookmarkEnd w:id="5"/>
    </w:p>
    <w:p w:rsidR="00DA3F10" w:rsidRPr="002B02DA" w:rsidRDefault="00DA3F10" w:rsidP="00DA3F10">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The object</w:t>
      </w:r>
      <w:r>
        <w:rPr>
          <w:rFonts w:ascii="Times New Roman" w:hAnsi="Times New Roman"/>
          <w:sz w:val="24"/>
          <w:szCs w:val="24"/>
        </w:rPr>
        <w:t>ives</w:t>
      </w:r>
      <w:r w:rsidRPr="002B02DA">
        <w:rPr>
          <w:rFonts w:ascii="Times New Roman" w:hAnsi="Times New Roman"/>
          <w:sz w:val="24"/>
          <w:szCs w:val="24"/>
        </w:rPr>
        <w:t xml:space="preserve"> of the Section of the Club are:</w:t>
      </w:r>
    </w:p>
    <w:p w:rsidR="00DA3F10" w:rsidRPr="002B02DA" w:rsidRDefault="00DA3F10" w:rsidP="00DA3F10">
      <w:pPr>
        <w:pStyle w:val="ListParagraph"/>
        <w:numPr>
          <w:ilvl w:val="0"/>
          <w:numId w:val="1"/>
        </w:numPr>
        <w:spacing w:after="0" w:line="240" w:lineRule="auto"/>
        <w:jc w:val="both"/>
        <w:rPr>
          <w:rFonts w:ascii="Times New Roman" w:hAnsi="Times New Roman"/>
          <w:sz w:val="24"/>
          <w:szCs w:val="24"/>
        </w:rPr>
      </w:pPr>
      <w:r w:rsidRPr="002B02DA">
        <w:rPr>
          <w:rFonts w:ascii="Times New Roman" w:hAnsi="Times New Roman"/>
          <w:sz w:val="24"/>
          <w:szCs w:val="24"/>
        </w:rPr>
        <w:t>To foster and control the game of Golf and to promote good fellowship and sportsmanship among members.</w:t>
      </w:r>
    </w:p>
    <w:p w:rsidR="00DA3F10" w:rsidRDefault="00DA3F10" w:rsidP="00DA3F10">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To classify all gender and age groups as one playing group.</w:t>
      </w:r>
    </w:p>
    <w:p w:rsidR="00DA3F10" w:rsidRPr="002B02DA" w:rsidRDefault="00DA3F10" w:rsidP="00DA3F10">
      <w:pPr>
        <w:pStyle w:val="ListParagraph"/>
        <w:numPr>
          <w:ilvl w:val="0"/>
          <w:numId w:val="1"/>
        </w:numPr>
        <w:spacing w:after="0" w:line="240" w:lineRule="auto"/>
        <w:jc w:val="both"/>
        <w:rPr>
          <w:rFonts w:ascii="Times New Roman" w:hAnsi="Times New Roman"/>
          <w:sz w:val="24"/>
          <w:szCs w:val="24"/>
        </w:rPr>
      </w:pPr>
      <w:r w:rsidRPr="002B02DA">
        <w:rPr>
          <w:rFonts w:ascii="Times New Roman" w:hAnsi="Times New Roman"/>
          <w:sz w:val="24"/>
          <w:szCs w:val="24"/>
        </w:rPr>
        <w:t>To affiliate with Golf WA as a Country Club.</w:t>
      </w:r>
    </w:p>
    <w:p w:rsidR="00DA3F10" w:rsidRDefault="00DA3F10" w:rsidP="00DA3F10">
      <w:pPr>
        <w:pStyle w:val="ListParagraph"/>
        <w:numPr>
          <w:ilvl w:val="0"/>
          <w:numId w:val="1"/>
        </w:numPr>
        <w:spacing w:after="0" w:line="240" w:lineRule="auto"/>
        <w:jc w:val="both"/>
        <w:rPr>
          <w:rFonts w:ascii="Times New Roman" w:hAnsi="Times New Roman"/>
          <w:sz w:val="24"/>
          <w:szCs w:val="24"/>
        </w:rPr>
      </w:pPr>
      <w:r w:rsidRPr="002B02DA">
        <w:rPr>
          <w:rFonts w:ascii="Times New Roman" w:hAnsi="Times New Roman"/>
          <w:sz w:val="24"/>
          <w:szCs w:val="24"/>
        </w:rPr>
        <w:t xml:space="preserve">To ensure all Section Members have a </w:t>
      </w:r>
      <w:r>
        <w:rPr>
          <w:rFonts w:ascii="Times New Roman" w:hAnsi="Times New Roman"/>
          <w:sz w:val="24"/>
          <w:szCs w:val="24"/>
        </w:rPr>
        <w:t xml:space="preserve">relative </w:t>
      </w:r>
      <w:r w:rsidRPr="002B02DA">
        <w:rPr>
          <w:rFonts w:ascii="Times New Roman" w:hAnsi="Times New Roman"/>
          <w:sz w:val="24"/>
          <w:szCs w:val="24"/>
        </w:rPr>
        <w:t xml:space="preserve">Golfing Handicap. (Affiliation with Golf WA enables the payment of a Golf Capitation fee to Golf Australia, particularly for the management of GA handicaps via Golf Link).   </w:t>
      </w:r>
    </w:p>
    <w:p w:rsidR="00DA3F10" w:rsidRDefault="00DA3F10" w:rsidP="00DA3F10">
      <w:pPr>
        <w:pStyle w:val="ListParagraph"/>
        <w:spacing w:after="0" w:line="240" w:lineRule="auto"/>
        <w:ind w:left="1080"/>
        <w:jc w:val="both"/>
        <w:rPr>
          <w:rFonts w:ascii="Times New Roman" w:hAnsi="Times New Roman"/>
          <w:sz w:val="24"/>
          <w:szCs w:val="24"/>
        </w:rPr>
      </w:pPr>
    </w:p>
    <w:p w:rsidR="00DA3F10" w:rsidRPr="00345DB2" w:rsidRDefault="00DA3F10" w:rsidP="00DA3F10">
      <w:pPr>
        <w:pStyle w:val="Heading1"/>
        <w:spacing w:before="0"/>
        <w:rPr>
          <w:rFonts w:ascii="Times New Roman" w:hAnsi="Times New Roman" w:cs="Times New Roman"/>
          <w:color w:val="auto"/>
          <w:sz w:val="24"/>
          <w:szCs w:val="24"/>
        </w:rPr>
      </w:pPr>
      <w:bookmarkStart w:id="6" w:name="_Toc141477539"/>
      <w:bookmarkStart w:id="7" w:name="_Toc146800574"/>
      <w:r w:rsidRPr="00345DB2">
        <w:rPr>
          <w:rFonts w:ascii="Times New Roman" w:hAnsi="Times New Roman" w:cs="Times New Roman"/>
          <w:color w:val="auto"/>
          <w:sz w:val="24"/>
          <w:szCs w:val="24"/>
        </w:rPr>
        <w:t>Legal Power of the Section</w:t>
      </w:r>
      <w:bookmarkEnd w:id="6"/>
      <w:bookmarkEnd w:id="7"/>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Being the legal entity, all </w:t>
      </w:r>
      <w:r w:rsidRPr="00DC7B8E">
        <w:rPr>
          <w:rFonts w:ascii="Times New Roman" w:hAnsi="Times New Roman"/>
          <w:sz w:val="24"/>
          <w:szCs w:val="24"/>
        </w:rPr>
        <w:t xml:space="preserve">regulation, control and administration of the Club </w:t>
      </w:r>
      <w:r>
        <w:rPr>
          <w:rFonts w:ascii="Times New Roman" w:hAnsi="Times New Roman"/>
          <w:sz w:val="24"/>
          <w:szCs w:val="24"/>
        </w:rPr>
        <w:t xml:space="preserve">rests with the </w:t>
      </w:r>
      <w:r w:rsidRPr="00DC7B8E">
        <w:rPr>
          <w:rFonts w:ascii="Times New Roman" w:hAnsi="Times New Roman"/>
          <w:sz w:val="24"/>
          <w:szCs w:val="24"/>
        </w:rPr>
        <w:t>B</w:t>
      </w:r>
      <w:r>
        <w:rPr>
          <w:rFonts w:ascii="Times New Roman" w:hAnsi="Times New Roman"/>
          <w:sz w:val="24"/>
          <w:szCs w:val="24"/>
        </w:rPr>
        <w:t xml:space="preserve">OM. </w:t>
      </w:r>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Accordingly, included but not limited, the following major Section activities are ultimately owned and vested in the Club:</w:t>
      </w:r>
    </w:p>
    <w:p w:rsidR="00DA3F10" w:rsidRDefault="00DA3F10" w:rsidP="00DA3F10">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Banking.</w:t>
      </w:r>
    </w:p>
    <w:p w:rsidR="00DA3F10" w:rsidRDefault="00DA3F10" w:rsidP="00DA3F10">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Contracts and Agreements</w:t>
      </w:r>
    </w:p>
    <w:p w:rsidR="00DA3F10" w:rsidRDefault="00DA3F10" w:rsidP="00DA3F10">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Grant Applications.</w:t>
      </w:r>
    </w:p>
    <w:p w:rsidR="00DA3F10" w:rsidRDefault="00DA3F10" w:rsidP="00DA3F10">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Asset Ownership.</w:t>
      </w:r>
    </w:p>
    <w:p w:rsidR="00DA3F10" w:rsidRDefault="00DA3F10" w:rsidP="00DA3F10">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Sinking Fund Balances and Operating Surpluses.</w:t>
      </w:r>
    </w:p>
    <w:p w:rsidR="00DA3F10" w:rsidRDefault="00DA3F10" w:rsidP="00DA3F10">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Membership and associated categories and fees.</w:t>
      </w:r>
    </w:p>
    <w:p w:rsidR="00DA3F10" w:rsidRDefault="00DA3F10" w:rsidP="00DA3F10">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Member Complaints and Resolutions.</w:t>
      </w:r>
    </w:p>
    <w:p w:rsidR="00DA3F10" w:rsidRDefault="00DA3F10" w:rsidP="00DA3F10">
      <w:pPr>
        <w:pStyle w:val="ListParagraph"/>
        <w:spacing w:after="0" w:line="240" w:lineRule="auto"/>
        <w:ind w:left="1205"/>
        <w:jc w:val="both"/>
        <w:rPr>
          <w:rFonts w:ascii="Times New Roman" w:hAnsi="Times New Roman"/>
          <w:sz w:val="24"/>
          <w:szCs w:val="24"/>
        </w:rPr>
      </w:pPr>
    </w:p>
    <w:p w:rsidR="00EB1128" w:rsidRDefault="00EB1128">
      <w:pPr>
        <w:rPr>
          <w:rFonts w:ascii="Times New Roman" w:eastAsiaTheme="majorEastAsia" w:hAnsi="Times New Roman"/>
          <w:b/>
          <w:bCs/>
          <w:sz w:val="24"/>
          <w:szCs w:val="24"/>
        </w:rPr>
      </w:pPr>
      <w:bookmarkStart w:id="8" w:name="_Toc141477540"/>
      <w:r>
        <w:rPr>
          <w:rFonts w:ascii="Times New Roman" w:hAnsi="Times New Roman"/>
          <w:sz w:val="24"/>
          <w:szCs w:val="24"/>
        </w:rPr>
        <w:br w:type="page"/>
      </w:r>
    </w:p>
    <w:p w:rsidR="00EB1128" w:rsidRDefault="00EB1128" w:rsidP="00EB1128">
      <w:pPr>
        <w:pStyle w:val="Heading1"/>
        <w:numPr>
          <w:ilvl w:val="0"/>
          <w:numId w:val="0"/>
        </w:numPr>
        <w:spacing w:before="0"/>
        <w:ind w:left="858"/>
        <w:rPr>
          <w:rFonts w:ascii="Times New Roman" w:hAnsi="Times New Roman" w:cs="Times New Roman"/>
          <w:color w:val="auto"/>
          <w:sz w:val="24"/>
          <w:szCs w:val="24"/>
        </w:rPr>
      </w:pPr>
    </w:p>
    <w:p w:rsidR="00DA3F10" w:rsidRPr="00345DB2" w:rsidRDefault="00DA3F10" w:rsidP="00DA3F10">
      <w:pPr>
        <w:pStyle w:val="Heading1"/>
        <w:spacing w:before="0"/>
        <w:rPr>
          <w:rFonts w:ascii="Times New Roman" w:hAnsi="Times New Roman" w:cs="Times New Roman"/>
          <w:color w:val="auto"/>
          <w:sz w:val="24"/>
          <w:szCs w:val="24"/>
        </w:rPr>
      </w:pPr>
      <w:bookmarkStart w:id="9" w:name="_Toc146800575"/>
      <w:r>
        <w:rPr>
          <w:rFonts w:ascii="Times New Roman" w:hAnsi="Times New Roman" w:cs="Times New Roman"/>
          <w:color w:val="auto"/>
          <w:sz w:val="24"/>
          <w:szCs w:val="24"/>
        </w:rPr>
        <w:t>Reliance on the Club Constitution</w:t>
      </w:r>
      <w:bookmarkEnd w:id="8"/>
      <w:bookmarkEnd w:id="9"/>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These By-Laws do not address all the rules detailed in the Club’s Constitution and associated By-Laws. The Section Committee is satisfied the following items are well addressed in the Club documents and require no interpretation or expansion at the Section level:</w:t>
      </w:r>
    </w:p>
    <w:p w:rsidR="00DA3F10" w:rsidRDefault="00DA3F10" w:rsidP="00DA3F10">
      <w:pPr>
        <w:pStyle w:val="ListParagraph"/>
        <w:numPr>
          <w:ilvl w:val="0"/>
          <w:numId w:val="6"/>
        </w:numPr>
        <w:spacing w:after="120" w:line="240" w:lineRule="auto"/>
        <w:jc w:val="both"/>
        <w:rPr>
          <w:rFonts w:ascii="Times New Roman" w:hAnsi="Times New Roman"/>
          <w:sz w:val="24"/>
          <w:szCs w:val="24"/>
        </w:rPr>
      </w:pPr>
      <w:r>
        <w:rPr>
          <w:rFonts w:ascii="Times New Roman" w:hAnsi="Times New Roman"/>
          <w:sz w:val="24"/>
          <w:szCs w:val="24"/>
        </w:rPr>
        <w:t>Subscriptions.</w:t>
      </w:r>
    </w:p>
    <w:p w:rsidR="00DA3F10" w:rsidRDefault="00DA3F10" w:rsidP="00DA3F10">
      <w:pPr>
        <w:pStyle w:val="ListParagraph"/>
        <w:numPr>
          <w:ilvl w:val="0"/>
          <w:numId w:val="6"/>
        </w:numPr>
        <w:spacing w:after="120" w:line="240" w:lineRule="auto"/>
        <w:jc w:val="both"/>
        <w:rPr>
          <w:rFonts w:ascii="Times New Roman" w:hAnsi="Times New Roman"/>
          <w:sz w:val="24"/>
          <w:szCs w:val="24"/>
        </w:rPr>
      </w:pPr>
      <w:r>
        <w:rPr>
          <w:rFonts w:ascii="Times New Roman" w:hAnsi="Times New Roman"/>
          <w:sz w:val="24"/>
          <w:szCs w:val="24"/>
        </w:rPr>
        <w:t>Complaints about a Member’s Conduct.</w:t>
      </w:r>
    </w:p>
    <w:p w:rsidR="00DA3F10" w:rsidRDefault="00DA3F10" w:rsidP="00DA3F10">
      <w:pPr>
        <w:pStyle w:val="ListParagraph"/>
        <w:numPr>
          <w:ilvl w:val="0"/>
          <w:numId w:val="6"/>
        </w:numPr>
        <w:spacing w:after="120" w:line="240" w:lineRule="auto"/>
        <w:jc w:val="both"/>
        <w:rPr>
          <w:rFonts w:ascii="Times New Roman" w:hAnsi="Times New Roman"/>
          <w:sz w:val="24"/>
          <w:szCs w:val="24"/>
        </w:rPr>
      </w:pPr>
      <w:r>
        <w:rPr>
          <w:rFonts w:ascii="Times New Roman" w:hAnsi="Times New Roman"/>
          <w:sz w:val="24"/>
          <w:szCs w:val="24"/>
        </w:rPr>
        <w:t>Resolving Disputes.</w:t>
      </w:r>
    </w:p>
    <w:p w:rsidR="00DA3F10" w:rsidRDefault="00DA3F10" w:rsidP="00DA3F10">
      <w:pPr>
        <w:pStyle w:val="ListParagraph"/>
        <w:numPr>
          <w:ilvl w:val="0"/>
          <w:numId w:val="6"/>
        </w:numPr>
        <w:spacing w:after="120" w:line="240" w:lineRule="auto"/>
        <w:jc w:val="both"/>
        <w:rPr>
          <w:rFonts w:ascii="Times New Roman" w:hAnsi="Times New Roman"/>
          <w:sz w:val="24"/>
          <w:szCs w:val="24"/>
        </w:rPr>
      </w:pPr>
      <w:r>
        <w:rPr>
          <w:rFonts w:ascii="Times New Roman" w:hAnsi="Times New Roman"/>
          <w:sz w:val="24"/>
          <w:szCs w:val="24"/>
        </w:rPr>
        <w:t>Resignation of a Member.</w:t>
      </w:r>
    </w:p>
    <w:p w:rsidR="00DA3F10" w:rsidRDefault="00DA3F10" w:rsidP="00DA3F10">
      <w:pPr>
        <w:pStyle w:val="ListParagraph"/>
        <w:numPr>
          <w:ilvl w:val="0"/>
          <w:numId w:val="6"/>
        </w:numPr>
        <w:spacing w:after="120" w:line="240" w:lineRule="auto"/>
        <w:jc w:val="both"/>
        <w:rPr>
          <w:rFonts w:ascii="Times New Roman" w:hAnsi="Times New Roman"/>
          <w:sz w:val="24"/>
          <w:szCs w:val="24"/>
        </w:rPr>
      </w:pPr>
      <w:r>
        <w:rPr>
          <w:rFonts w:ascii="Times New Roman" w:hAnsi="Times New Roman"/>
          <w:sz w:val="24"/>
          <w:szCs w:val="24"/>
        </w:rPr>
        <w:t>Financial Control and Banking System.</w:t>
      </w:r>
    </w:p>
    <w:p w:rsidR="00DA3F10" w:rsidRDefault="00DA3F10" w:rsidP="00DA3F10">
      <w:pPr>
        <w:pStyle w:val="ListParagraph"/>
        <w:numPr>
          <w:ilvl w:val="0"/>
          <w:numId w:val="6"/>
        </w:numPr>
        <w:spacing w:after="120" w:line="240" w:lineRule="auto"/>
        <w:jc w:val="both"/>
        <w:rPr>
          <w:rFonts w:ascii="Times New Roman" w:hAnsi="Times New Roman"/>
          <w:sz w:val="24"/>
          <w:szCs w:val="24"/>
        </w:rPr>
      </w:pPr>
      <w:r>
        <w:rPr>
          <w:rFonts w:ascii="Times New Roman" w:hAnsi="Times New Roman"/>
          <w:sz w:val="24"/>
          <w:szCs w:val="24"/>
        </w:rPr>
        <w:t>Supply and Sale of Liquor.</w:t>
      </w:r>
    </w:p>
    <w:p w:rsidR="00DA3F10" w:rsidRPr="0033599A" w:rsidRDefault="00DA3F10" w:rsidP="00DA3F10">
      <w:pPr>
        <w:pStyle w:val="ListParagraph"/>
        <w:spacing w:after="0" w:line="240" w:lineRule="auto"/>
        <w:ind w:left="1205"/>
        <w:jc w:val="both"/>
        <w:rPr>
          <w:rFonts w:ascii="Times New Roman" w:hAnsi="Times New Roman"/>
          <w:sz w:val="24"/>
          <w:szCs w:val="24"/>
        </w:rPr>
      </w:pPr>
    </w:p>
    <w:p w:rsidR="00DA3F10" w:rsidRPr="00345DB2" w:rsidRDefault="00DA3F10" w:rsidP="00DA3F10">
      <w:pPr>
        <w:pStyle w:val="Heading1"/>
        <w:spacing w:before="0"/>
        <w:rPr>
          <w:rFonts w:ascii="Times New Roman" w:hAnsi="Times New Roman" w:cs="Times New Roman"/>
          <w:color w:val="auto"/>
          <w:sz w:val="24"/>
          <w:szCs w:val="24"/>
        </w:rPr>
      </w:pPr>
      <w:bookmarkStart w:id="10" w:name="_Toc141477541"/>
      <w:bookmarkStart w:id="11" w:name="_Toc146800576"/>
      <w:r w:rsidRPr="00345DB2">
        <w:rPr>
          <w:rFonts w:ascii="Times New Roman" w:hAnsi="Times New Roman" w:cs="Times New Roman"/>
          <w:color w:val="auto"/>
          <w:sz w:val="24"/>
          <w:szCs w:val="24"/>
        </w:rPr>
        <w:t>Section Year</w:t>
      </w:r>
      <w:bookmarkEnd w:id="10"/>
      <w:bookmarkEnd w:id="11"/>
    </w:p>
    <w:p w:rsidR="00DA3F10" w:rsidRPr="00B949E7"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 Section’s Year operates as follows:</w:t>
      </w:r>
    </w:p>
    <w:p w:rsidR="00DA3F10" w:rsidRDefault="00DA3F10" w:rsidP="00DA3F10">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The Financial Year is from the 1</w:t>
      </w:r>
      <w:r w:rsidRPr="00B949E7">
        <w:rPr>
          <w:rFonts w:ascii="Times New Roman" w:hAnsi="Times New Roman"/>
          <w:sz w:val="24"/>
          <w:szCs w:val="24"/>
          <w:vertAlign w:val="superscript"/>
        </w:rPr>
        <w:t>st</w:t>
      </w:r>
      <w:r>
        <w:rPr>
          <w:rFonts w:ascii="Times New Roman" w:hAnsi="Times New Roman"/>
          <w:sz w:val="24"/>
          <w:szCs w:val="24"/>
        </w:rPr>
        <w:t xml:space="preserve"> of March until the End of February.</w:t>
      </w:r>
    </w:p>
    <w:p w:rsidR="00DA3F10" w:rsidRDefault="00DA3F10" w:rsidP="00DA3F10">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The Official Golf Season is from the 1</w:t>
      </w:r>
      <w:r w:rsidRPr="00B949E7">
        <w:rPr>
          <w:rFonts w:ascii="Times New Roman" w:hAnsi="Times New Roman"/>
          <w:sz w:val="24"/>
          <w:szCs w:val="24"/>
          <w:vertAlign w:val="superscript"/>
        </w:rPr>
        <w:t>st</w:t>
      </w:r>
      <w:r>
        <w:rPr>
          <w:rFonts w:ascii="Times New Roman" w:hAnsi="Times New Roman"/>
          <w:sz w:val="24"/>
          <w:szCs w:val="24"/>
        </w:rPr>
        <w:t xml:space="preserve"> of April until the 31</w:t>
      </w:r>
      <w:r w:rsidRPr="00B949E7">
        <w:rPr>
          <w:rFonts w:ascii="Times New Roman" w:hAnsi="Times New Roman"/>
          <w:sz w:val="24"/>
          <w:szCs w:val="24"/>
          <w:vertAlign w:val="superscript"/>
        </w:rPr>
        <w:t>st</w:t>
      </w:r>
      <w:r>
        <w:rPr>
          <w:rFonts w:ascii="Times New Roman" w:hAnsi="Times New Roman"/>
          <w:sz w:val="24"/>
          <w:szCs w:val="24"/>
        </w:rPr>
        <w:t xml:space="preserve"> of October.</w:t>
      </w:r>
    </w:p>
    <w:p w:rsidR="003F4D86" w:rsidRDefault="003F4D86" w:rsidP="00DA3F10">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The Prime User of the Golf Course on Saturdays during the Official Golf Season will be the Golf Section.</w:t>
      </w:r>
    </w:p>
    <w:p w:rsidR="003F4D86" w:rsidRDefault="003F4D86" w:rsidP="003F4D86">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The Prime User of the Golf Course on </w:t>
      </w:r>
      <w:r w:rsidR="007110C4">
        <w:rPr>
          <w:rFonts w:ascii="Times New Roman" w:hAnsi="Times New Roman"/>
          <w:sz w:val="24"/>
          <w:szCs w:val="24"/>
        </w:rPr>
        <w:t xml:space="preserve">Sundays </w:t>
      </w:r>
      <w:r>
        <w:rPr>
          <w:rFonts w:ascii="Times New Roman" w:hAnsi="Times New Roman"/>
          <w:sz w:val="24"/>
          <w:szCs w:val="24"/>
        </w:rPr>
        <w:t xml:space="preserve">during the </w:t>
      </w:r>
      <w:r w:rsidR="007110C4">
        <w:rPr>
          <w:rFonts w:ascii="Times New Roman" w:hAnsi="Times New Roman"/>
          <w:sz w:val="24"/>
          <w:szCs w:val="24"/>
        </w:rPr>
        <w:t xml:space="preserve">Calendar Year </w:t>
      </w:r>
      <w:r>
        <w:rPr>
          <w:rFonts w:ascii="Times New Roman" w:hAnsi="Times New Roman"/>
          <w:sz w:val="24"/>
          <w:szCs w:val="24"/>
        </w:rPr>
        <w:t xml:space="preserve">will be the </w:t>
      </w:r>
      <w:r w:rsidR="007110C4">
        <w:rPr>
          <w:rFonts w:ascii="Times New Roman" w:hAnsi="Times New Roman"/>
          <w:sz w:val="24"/>
          <w:szCs w:val="24"/>
        </w:rPr>
        <w:t xml:space="preserve">Disc </w:t>
      </w:r>
      <w:r>
        <w:rPr>
          <w:rFonts w:ascii="Times New Roman" w:hAnsi="Times New Roman"/>
          <w:sz w:val="24"/>
          <w:szCs w:val="24"/>
        </w:rPr>
        <w:t>Golf Section.</w:t>
      </w:r>
    </w:p>
    <w:p w:rsidR="00DA3F10" w:rsidRDefault="00DA3F10" w:rsidP="00DA3F10">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The Summer Scroungers Season is from 1</w:t>
      </w:r>
      <w:r w:rsidRPr="00B949E7">
        <w:rPr>
          <w:rFonts w:ascii="Times New Roman" w:hAnsi="Times New Roman"/>
          <w:sz w:val="24"/>
          <w:szCs w:val="24"/>
          <w:vertAlign w:val="superscript"/>
        </w:rPr>
        <w:t>st</w:t>
      </w:r>
      <w:r>
        <w:rPr>
          <w:rFonts w:ascii="Times New Roman" w:hAnsi="Times New Roman"/>
          <w:sz w:val="24"/>
          <w:szCs w:val="24"/>
        </w:rPr>
        <w:t xml:space="preserve"> November until the 31</w:t>
      </w:r>
      <w:r w:rsidRPr="00B949E7">
        <w:rPr>
          <w:rFonts w:ascii="Times New Roman" w:hAnsi="Times New Roman"/>
          <w:sz w:val="24"/>
          <w:szCs w:val="24"/>
          <w:vertAlign w:val="superscript"/>
        </w:rPr>
        <w:t>st</w:t>
      </w:r>
      <w:r>
        <w:rPr>
          <w:rFonts w:ascii="Times New Roman" w:hAnsi="Times New Roman"/>
          <w:sz w:val="24"/>
          <w:szCs w:val="24"/>
        </w:rPr>
        <w:t xml:space="preserve"> of March.</w:t>
      </w:r>
    </w:p>
    <w:p w:rsidR="007110C4" w:rsidRDefault="007110C4" w:rsidP="007110C4">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There is no Prime User of the Golf Course on Saturdays during the Golf Summer Scroungers Season. Mutual respect will be accorded with regard to fixture conflict by the Golf and Disc Golf Sections in this period.</w:t>
      </w:r>
    </w:p>
    <w:p w:rsidR="00DA3F10" w:rsidRDefault="00DA3F10" w:rsidP="00DA3F10">
      <w:pPr>
        <w:pStyle w:val="ListParagraph"/>
        <w:spacing w:after="0" w:line="240" w:lineRule="auto"/>
        <w:ind w:left="1146"/>
        <w:jc w:val="both"/>
        <w:rPr>
          <w:rFonts w:ascii="Times New Roman" w:hAnsi="Times New Roman"/>
          <w:sz w:val="24"/>
          <w:szCs w:val="24"/>
        </w:rPr>
      </w:pPr>
    </w:p>
    <w:p w:rsidR="00DA3F10" w:rsidRPr="00345DB2" w:rsidRDefault="00DA3F10" w:rsidP="00DA3F10">
      <w:pPr>
        <w:pStyle w:val="Heading1"/>
        <w:spacing w:before="0"/>
        <w:rPr>
          <w:rFonts w:ascii="Times New Roman" w:hAnsi="Times New Roman" w:cs="Times New Roman"/>
          <w:color w:val="auto"/>
          <w:sz w:val="24"/>
          <w:szCs w:val="24"/>
        </w:rPr>
      </w:pPr>
      <w:bookmarkStart w:id="12" w:name="_Toc141477542"/>
      <w:bookmarkStart w:id="13" w:name="_Toc146800577"/>
      <w:r w:rsidRPr="00345DB2">
        <w:rPr>
          <w:rFonts w:ascii="Times New Roman" w:hAnsi="Times New Roman" w:cs="Times New Roman"/>
          <w:color w:val="auto"/>
          <w:sz w:val="24"/>
          <w:szCs w:val="24"/>
        </w:rPr>
        <w:t>Membership</w:t>
      </w:r>
      <w:bookmarkEnd w:id="12"/>
      <w:bookmarkEnd w:id="13"/>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The Golf Section of the Club is classified and affiliated with Golf WA as a Country Club. </w:t>
      </w:r>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Individual Full Time Sporting Membership of the Golf Section shall comprise:</w:t>
      </w:r>
    </w:p>
    <w:p w:rsidR="00DA3F10" w:rsidRDefault="00DA3F10" w:rsidP="00DA3F10">
      <w:pPr>
        <w:pStyle w:val="ListParagraph"/>
        <w:numPr>
          <w:ilvl w:val="0"/>
          <w:numId w:val="9"/>
        </w:numPr>
        <w:spacing w:after="0" w:line="240" w:lineRule="auto"/>
        <w:jc w:val="both"/>
        <w:rPr>
          <w:rFonts w:ascii="Times New Roman" w:hAnsi="Times New Roman"/>
          <w:sz w:val="24"/>
          <w:szCs w:val="24"/>
        </w:rPr>
      </w:pPr>
      <w:r w:rsidRPr="009868A8">
        <w:rPr>
          <w:rFonts w:ascii="Times New Roman" w:hAnsi="Times New Roman"/>
          <w:sz w:val="24"/>
          <w:szCs w:val="24"/>
        </w:rPr>
        <w:t xml:space="preserve">Life Members of the Club </w:t>
      </w:r>
      <w:r>
        <w:rPr>
          <w:rFonts w:ascii="Times New Roman" w:hAnsi="Times New Roman"/>
          <w:sz w:val="24"/>
          <w:szCs w:val="24"/>
        </w:rPr>
        <w:t>who have paid the Affiliation Fee with Golf WA.</w:t>
      </w:r>
    </w:p>
    <w:p w:rsidR="00DA3F10" w:rsidRPr="009868A8" w:rsidRDefault="00DA3F10" w:rsidP="00DA3F10">
      <w:pPr>
        <w:pStyle w:val="ListParagraph"/>
        <w:numPr>
          <w:ilvl w:val="0"/>
          <w:numId w:val="9"/>
        </w:numPr>
        <w:spacing w:after="0" w:line="240" w:lineRule="auto"/>
        <w:jc w:val="both"/>
        <w:rPr>
          <w:rFonts w:ascii="Times New Roman" w:hAnsi="Times New Roman"/>
          <w:sz w:val="24"/>
          <w:szCs w:val="24"/>
        </w:rPr>
      </w:pPr>
      <w:r w:rsidRPr="009868A8">
        <w:rPr>
          <w:rFonts w:ascii="Times New Roman" w:hAnsi="Times New Roman"/>
          <w:sz w:val="24"/>
          <w:szCs w:val="24"/>
        </w:rPr>
        <w:t>Members of the Club who have paid the Golf Full Sporting Member subscription plus Affiliation Fee with Golf WA.</w:t>
      </w:r>
    </w:p>
    <w:p w:rsidR="00DA3F10" w:rsidRPr="009868A8" w:rsidRDefault="00DA3F10" w:rsidP="00DA3F10">
      <w:pPr>
        <w:pStyle w:val="ListParagraph"/>
        <w:numPr>
          <w:ilvl w:val="0"/>
          <w:numId w:val="9"/>
        </w:numPr>
        <w:spacing w:after="0" w:line="240" w:lineRule="auto"/>
        <w:jc w:val="both"/>
        <w:rPr>
          <w:rFonts w:ascii="Times New Roman" w:hAnsi="Times New Roman"/>
          <w:sz w:val="24"/>
          <w:szCs w:val="24"/>
        </w:rPr>
      </w:pPr>
      <w:r w:rsidRPr="009868A8">
        <w:rPr>
          <w:rFonts w:ascii="Times New Roman" w:hAnsi="Times New Roman"/>
          <w:sz w:val="24"/>
          <w:szCs w:val="24"/>
        </w:rPr>
        <w:t xml:space="preserve">Members of the Club who </w:t>
      </w:r>
      <w:r>
        <w:rPr>
          <w:rFonts w:ascii="Times New Roman" w:hAnsi="Times New Roman"/>
          <w:sz w:val="24"/>
          <w:szCs w:val="24"/>
        </w:rPr>
        <w:t xml:space="preserve">are eligible Full Time Sporting Students and who have paid the relative Club </w:t>
      </w:r>
      <w:r w:rsidRPr="009868A8">
        <w:rPr>
          <w:rFonts w:ascii="Times New Roman" w:hAnsi="Times New Roman"/>
          <w:sz w:val="24"/>
          <w:szCs w:val="24"/>
        </w:rPr>
        <w:t>subscription plus Affiliation Fee with Golf WA.</w:t>
      </w:r>
    </w:p>
    <w:p w:rsidR="00DA3F10" w:rsidRDefault="00DA3F10" w:rsidP="00DA3F10">
      <w:pPr>
        <w:pStyle w:val="ListParagraph"/>
        <w:numPr>
          <w:ilvl w:val="0"/>
          <w:numId w:val="9"/>
        </w:numPr>
        <w:spacing w:after="0" w:line="240" w:lineRule="auto"/>
        <w:jc w:val="both"/>
        <w:rPr>
          <w:rFonts w:ascii="Times New Roman" w:hAnsi="Times New Roman"/>
          <w:sz w:val="24"/>
          <w:szCs w:val="24"/>
        </w:rPr>
      </w:pPr>
      <w:r w:rsidRPr="009868A8">
        <w:rPr>
          <w:rFonts w:ascii="Times New Roman" w:hAnsi="Times New Roman"/>
          <w:sz w:val="24"/>
          <w:szCs w:val="24"/>
        </w:rPr>
        <w:t xml:space="preserve">Members of the Club who </w:t>
      </w:r>
      <w:r>
        <w:rPr>
          <w:rFonts w:ascii="Times New Roman" w:hAnsi="Times New Roman"/>
          <w:sz w:val="24"/>
          <w:szCs w:val="24"/>
        </w:rPr>
        <w:t xml:space="preserve">are eligible </w:t>
      </w:r>
      <w:proofErr w:type="gramStart"/>
      <w:r>
        <w:rPr>
          <w:rFonts w:ascii="Times New Roman" w:hAnsi="Times New Roman"/>
          <w:sz w:val="24"/>
          <w:szCs w:val="24"/>
        </w:rPr>
        <w:t>Juniors</w:t>
      </w:r>
      <w:proofErr w:type="gramEnd"/>
      <w:r>
        <w:rPr>
          <w:rFonts w:ascii="Times New Roman" w:hAnsi="Times New Roman"/>
          <w:sz w:val="24"/>
          <w:szCs w:val="24"/>
        </w:rPr>
        <w:t xml:space="preserve"> and have paid the relative Club </w:t>
      </w:r>
      <w:r w:rsidRPr="009868A8">
        <w:rPr>
          <w:rFonts w:ascii="Times New Roman" w:hAnsi="Times New Roman"/>
          <w:sz w:val="24"/>
          <w:szCs w:val="24"/>
        </w:rPr>
        <w:t>subscription plus Affiliation Fee with Golf WA.</w:t>
      </w:r>
    </w:p>
    <w:p w:rsidR="00DA3F10" w:rsidRPr="009868A8" w:rsidRDefault="00DA3F10" w:rsidP="00DA3F10">
      <w:pPr>
        <w:pStyle w:val="ListParagraph"/>
        <w:spacing w:after="0" w:line="240" w:lineRule="auto"/>
        <w:ind w:left="1146"/>
        <w:jc w:val="both"/>
        <w:rPr>
          <w:rFonts w:ascii="Times New Roman" w:hAnsi="Times New Roman"/>
          <w:sz w:val="24"/>
          <w:szCs w:val="24"/>
        </w:rPr>
      </w:pPr>
    </w:p>
    <w:p w:rsidR="00DA3F10" w:rsidRPr="00345DB2" w:rsidRDefault="00DA3F10" w:rsidP="00DA3F10">
      <w:pPr>
        <w:pStyle w:val="Heading1"/>
        <w:spacing w:before="0"/>
        <w:rPr>
          <w:rFonts w:ascii="Times New Roman" w:hAnsi="Times New Roman" w:cs="Times New Roman"/>
          <w:color w:val="auto"/>
          <w:sz w:val="24"/>
          <w:szCs w:val="24"/>
        </w:rPr>
      </w:pPr>
      <w:bookmarkStart w:id="14" w:name="_Toc141477543"/>
      <w:bookmarkStart w:id="15" w:name="_Toc146800578"/>
      <w:r w:rsidRPr="00345DB2">
        <w:rPr>
          <w:rFonts w:ascii="Times New Roman" w:hAnsi="Times New Roman" w:cs="Times New Roman"/>
          <w:color w:val="auto"/>
          <w:sz w:val="24"/>
          <w:szCs w:val="24"/>
        </w:rPr>
        <w:t>Use of Club Facilities</w:t>
      </w:r>
      <w:bookmarkEnd w:id="14"/>
      <w:bookmarkEnd w:id="15"/>
    </w:p>
    <w:p w:rsidR="00DA3F10" w:rsidRDefault="00DA3F10" w:rsidP="00DA3F10">
      <w:pPr>
        <w:pStyle w:val="ListParagraph"/>
        <w:spacing w:after="0" w:line="240" w:lineRule="auto"/>
        <w:ind w:left="426"/>
        <w:jc w:val="both"/>
        <w:rPr>
          <w:rFonts w:ascii="Times New Roman" w:hAnsi="Times New Roman"/>
          <w:sz w:val="24"/>
          <w:szCs w:val="24"/>
        </w:rPr>
      </w:pPr>
      <w:r w:rsidRPr="00206563">
        <w:rPr>
          <w:rFonts w:ascii="Times New Roman" w:hAnsi="Times New Roman"/>
          <w:sz w:val="24"/>
          <w:szCs w:val="24"/>
        </w:rPr>
        <w:t>The</w:t>
      </w:r>
      <w:r>
        <w:rPr>
          <w:rFonts w:ascii="Times New Roman" w:hAnsi="Times New Roman"/>
          <w:sz w:val="24"/>
          <w:szCs w:val="24"/>
        </w:rPr>
        <w:t xml:space="preserve"> Clubhouse facilities can be used by the Section under the following conditions:</w:t>
      </w:r>
    </w:p>
    <w:p w:rsidR="00DA3F10" w:rsidRDefault="00DA3F10" w:rsidP="00DA3F10">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The Club has absolute control over the use of its facilities.</w:t>
      </w:r>
    </w:p>
    <w:p w:rsidR="00DA3F10" w:rsidRDefault="00DA3F10" w:rsidP="00DA3F10">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Unless specifically excluded by the Club the Section has shared access to the facilities during its Official Season.</w:t>
      </w:r>
    </w:p>
    <w:p w:rsidR="00DA3F10" w:rsidRPr="00936CAB" w:rsidRDefault="00DA3F10" w:rsidP="00DA3F10">
      <w:pPr>
        <w:pStyle w:val="ListParagraph"/>
        <w:numPr>
          <w:ilvl w:val="0"/>
          <w:numId w:val="10"/>
        </w:numPr>
        <w:shd w:val="clear" w:color="auto" w:fill="FFFFFF"/>
        <w:spacing w:after="0" w:line="240" w:lineRule="auto"/>
        <w:jc w:val="both"/>
        <w:rPr>
          <w:rFonts w:cs="Calibri"/>
          <w:color w:val="222222"/>
        </w:rPr>
      </w:pPr>
      <w:r w:rsidRPr="00936CAB">
        <w:rPr>
          <w:rFonts w:ascii="Times New Roman" w:hAnsi="Times New Roman"/>
          <w:szCs w:val="24"/>
        </w:rPr>
        <w:t>Members of any Community Club,  Association or activity who have been properly approved by the Board of Management to hire and use the recreational hall facility for the purposes of conducting their own activities.</w:t>
      </w:r>
      <w:r w:rsidRPr="00936CAB">
        <w:rPr>
          <w:color w:val="FF0000"/>
        </w:rPr>
        <w:t> </w:t>
      </w:r>
    </w:p>
    <w:p w:rsidR="00DA3F10" w:rsidRPr="00E57C81" w:rsidRDefault="00DA3F10" w:rsidP="00DA3F10">
      <w:pPr>
        <w:pStyle w:val="ListParagraph"/>
        <w:spacing w:after="0" w:line="240" w:lineRule="auto"/>
        <w:ind w:left="1205"/>
        <w:jc w:val="both"/>
        <w:rPr>
          <w:rFonts w:ascii="Times New Roman" w:hAnsi="Times New Roman"/>
          <w:sz w:val="24"/>
          <w:szCs w:val="24"/>
        </w:rPr>
      </w:pPr>
    </w:p>
    <w:p w:rsidR="00DA3F10" w:rsidRPr="00345DB2" w:rsidRDefault="00DA3F10" w:rsidP="00DA3F10">
      <w:pPr>
        <w:pStyle w:val="Heading1"/>
        <w:spacing w:before="0"/>
        <w:rPr>
          <w:rFonts w:ascii="Times New Roman" w:hAnsi="Times New Roman" w:cs="Times New Roman"/>
          <w:color w:val="auto"/>
          <w:sz w:val="24"/>
          <w:szCs w:val="24"/>
        </w:rPr>
      </w:pPr>
      <w:bookmarkStart w:id="16" w:name="_Toc141477544"/>
      <w:bookmarkStart w:id="17" w:name="_Toc146800579"/>
      <w:r w:rsidRPr="00345DB2">
        <w:rPr>
          <w:rFonts w:ascii="Times New Roman" w:hAnsi="Times New Roman" w:cs="Times New Roman"/>
          <w:color w:val="auto"/>
          <w:sz w:val="24"/>
          <w:szCs w:val="24"/>
        </w:rPr>
        <w:t>Right to Vote</w:t>
      </w:r>
      <w:bookmarkEnd w:id="16"/>
      <w:bookmarkEnd w:id="17"/>
    </w:p>
    <w:p w:rsidR="00DA3F10" w:rsidRPr="00E57C81"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For voting purposes all financial Golf Section Members are entitled to vote at General M</w:t>
      </w:r>
      <w:r w:rsidRPr="00E57C81">
        <w:rPr>
          <w:rFonts w:ascii="Times New Roman" w:hAnsi="Times New Roman"/>
          <w:sz w:val="24"/>
          <w:szCs w:val="24"/>
        </w:rPr>
        <w:t>eetings of the Club.</w:t>
      </w:r>
    </w:p>
    <w:p w:rsidR="00EB1128" w:rsidRDefault="00EB1128" w:rsidP="00B95DF4">
      <w:pPr>
        <w:pStyle w:val="ListParagraph"/>
        <w:spacing w:after="0" w:line="240" w:lineRule="auto"/>
        <w:ind w:left="426"/>
        <w:jc w:val="both"/>
        <w:rPr>
          <w:rFonts w:ascii="Times New Roman" w:hAnsi="Times New Roman"/>
          <w:sz w:val="24"/>
          <w:szCs w:val="24"/>
        </w:rPr>
      </w:pPr>
      <w:bookmarkStart w:id="18" w:name="_Toc141477545"/>
    </w:p>
    <w:p w:rsidR="00DA3F10" w:rsidRPr="00345DB2" w:rsidRDefault="00DA3F10" w:rsidP="00DA3F10">
      <w:pPr>
        <w:pStyle w:val="Heading1"/>
        <w:spacing w:before="0"/>
        <w:rPr>
          <w:rFonts w:ascii="Times New Roman" w:hAnsi="Times New Roman" w:cs="Times New Roman"/>
          <w:color w:val="auto"/>
          <w:sz w:val="24"/>
          <w:szCs w:val="24"/>
        </w:rPr>
      </w:pPr>
      <w:bookmarkStart w:id="19" w:name="_Toc146800580"/>
      <w:r w:rsidRPr="00345DB2">
        <w:rPr>
          <w:rFonts w:ascii="Times New Roman" w:hAnsi="Times New Roman" w:cs="Times New Roman"/>
          <w:color w:val="auto"/>
          <w:sz w:val="24"/>
          <w:szCs w:val="24"/>
        </w:rPr>
        <w:t>Section Committees</w:t>
      </w:r>
      <w:bookmarkEnd w:id="18"/>
      <w:bookmarkEnd w:id="19"/>
      <w:r w:rsidRPr="00345DB2">
        <w:rPr>
          <w:rFonts w:ascii="Times New Roman" w:hAnsi="Times New Roman" w:cs="Times New Roman"/>
          <w:color w:val="auto"/>
          <w:sz w:val="24"/>
          <w:szCs w:val="24"/>
        </w:rPr>
        <w:t xml:space="preserve"> </w:t>
      </w:r>
    </w:p>
    <w:p w:rsidR="00DA3F10" w:rsidRDefault="00DA3F10" w:rsidP="00DA3F10">
      <w:pPr>
        <w:pStyle w:val="ListParagraph"/>
        <w:spacing w:after="0" w:line="240" w:lineRule="auto"/>
        <w:ind w:left="426"/>
        <w:jc w:val="both"/>
        <w:rPr>
          <w:rFonts w:ascii="Times New Roman" w:hAnsi="Times New Roman"/>
          <w:sz w:val="24"/>
          <w:szCs w:val="24"/>
        </w:rPr>
      </w:pPr>
      <w:r w:rsidRPr="00F97F70">
        <w:rPr>
          <w:rFonts w:ascii="Times New Roman" w:hAnsi="Times New Roman"/>
          <w:b/>
          <w:i/>
          <w:sz w:val="24"/>
          <w:szCs w:val="24"/>
        </w:rPr>
        <w:t>Preamble:</w:t>
      </w:r>
      <w:r>
        <w:rPr>
          <w:rFonts w:ascii="Times New Roman" w:hAnsi="Times New Roman"/>
          <w:sz w:val="24"/>
          <w:szCs w:val="24"/>
        </w:rPr>
        <w:t xml:space="preserve"> Although this section serves to detail Committee Membership and individual Committee Member Responsibilities, it does not dictate sole performance of tasks. Although ultimate ownership of Responsibilities rests with the Committee Member, it is recognised and expected that in the absence of a Sub-Committee, individuals will co-opt others to assist in the execution of some of their duties.</w:t>
      </w:r>
    </w:p>
    <w:p w:rsidR="00DA3F10" w:rsidRDefault="00DA3F10" w:rsidP="00DA3F10">
      <w:pPr>
        <w:pStyle w:val="ListParagraph"/>
        <w:spacing w:after="0" w:line="240" w:lineRule="auto"/>
        <w:ind w:left="426"/>
        <w:jc w:val="both"/>
        <w:rPr>
          <w:rFonts w:ascii="Times New Roman" w:hAnsi="Times New Roman"/>
          <w:sz w:val="24"/>
          <w:szCs w:val="24"/>
        </w:rPr>
      </w:pPr>
    </w:p>
    <w:p w:rsidR="00DA3F10" w:rsidRPr="00026AD3"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During the election process, a Section Member can be elected to more than one Management Committee o</w:t>
      </w:r>
      <w:r w:rsidR="007E4BC7">
        <w:rPr>
          <w:rFonts w:ascii="Times New Roman" w:hAnsi="Times New Roman"/>
          <w:sz w:val="24"/>
          <w:szCs w:val="24"/>
        </w:rPr>
        <w:t>r</w:t>
      </w:r>
      <w:r>
        <w:rPr>
          <w:rFonts w:ascii="Times New Roman" w:hAnsi="Times New Roman"/>
          <w:sz w:val="24"/>
          <w:szCs w:val="24"/>
        </w:rPr>
        <w:t xml:space="preserve"> Sub-Committee position.</w:t>
      </w:r>
    </w:p>
    <w:p w:rsidR="00DA3F10" w:rsidRDefault="00DA3F10" w:rsidP="00DA3F10">
      <w:pPr>
        <w:pStyle w:val="ListParagraph"/>
        <w:spacing w:after="0" w:line="240" w:lineRule="auto"/>
        <w:ind w:left="426"/>
        <w:jc w:val="both"/>
        <w:rPr>
          <w:rFonts w:ascii="Times New Roman" w:hAnsi="Times New Roman"/>
          <w:b/>
          <w:sz w:val="24"/>
          <w:szCs w:val="24"/>
        </w:rPr>
      </w:pPr>
    </w:p>
    <w:p w:rsidR="00DA3F10" w:rsidRPr="00345DB2" w:rsidRDefault="00DA3F10" w:rsidP="00DA3F10">
      <w:pPr>
        <w:pStyle w:val="Heading2"/>
        <w:spacing w:before="0"/>
        <w:rPr>
          <w:rFonts w:ascii="Times New Roman" w:hAnsi="Times New Roman" w:cs="Times New Roman"/>
          <w:color w:val="auto"/>
          <w:sz w:val="24"/>
          <w:szCs w:val="24"/>
        </w:rPr>
      </w:pPr>
      <w:bookmarkStart w:id="20" w:name="_Toc141477546"/>
      <w:bookmarkStart w:id="21" w:name="_Toc146800581"/>
      <w:r w:rsidRPr="00345DB2">
        <w:rPr>
          <w:rFonts w:ascii="Times New Roman" w:hAnsi="Times New Roman" w:cs="Times New Roman"/>
          <w:color w:val="auto"/>
          <w:sz w:val="24"/>
          <w:szCs w:val="24"/>
        </w:rPr>
        <w:t>Management Committee</w:t>
      </w:r>
      <w:bookmarkEnd w:id="20"/>
      <w:bookmarkEnd w:id="21"/>
    </w:p>
    <w:p w:rsidR="00DA3F10" w:rsidRPr="002B02DA" w:rsidRDefault="00DA3F10" w:rsidP="00DA3F10">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The Section Management Committee (the Committee) shall consist of the following Officers who shall be Ordinary or Life Members:</w:t>
      </w:r>
    </w:p>
    <w:p w:rsidR="00DA3F10" w:rsidRPr="002B02DA" w:rsidRDefault="00DA3F10" w:rsidP="00DA3F10">
      <w:pPr>
        <w:pStyle w:val="ListParagraph"/>
        <w:numPr>
          <w:ilvl w:val="0"/>
          <w:numId w:val="7"/>
        </w:numPr>
        <w:spacing w:after="0" w:line="240" w:lineRule="auto"/>
        <w:ind w:left="1146"/>
        <w:jc w:val="both"/>
        <w:rPr>
          <w:rFonts w:ascii="Times New Roman" w:hAnsi="Times New Roman"/>
          <w:sz w:val="24"/>
          <w:szCs w:val="24"/>
        </w:rPr>
      </w:pPr>
      <w:r w:rsidRPr="002B02DA">
        <w:rPr>
          <w:rFonts w:ascii="Times New Roman" w:hAnsi="Times New Roman"/>
          <w:sz w:val="24"/>
          <w:szCs w:val="24"/>
        </w:rPr>
        <w:t>President</w:t>
      </w:r>
    </w:p>
    <w:p w:rsidR="00DA3F10" w:rsidRPr="002B02DA" w:rsidRDefault="00DA3F10" w:rsidP="00DA3F10">
      <w:pPr>
        <w:pStyle w:val="ListParagraph"/>
        <w:numPr>
          <w:ilvl w:val="0"/>
          <w:numId w:val="7"/>
        </w:numPr>
        <w:spacing w:after="0" w:line="240" w:lineRule="auto"/>
        <w:ind w:left="1146"/>
        <w:jc w:val="both"/>
        <w:rPr>
          <w:rFonts w:ascii="Times New Roman" w:hAnsi="Times New Roman"/>
          <w:sz w:val="24"/>
          <w:szCs w:val="24"/>
        </w:rPr>
      </w:pPr>
      <w:r w:rsidRPr="002B02DA">
        <w:rPr>
          <w:rFonts w:ascii="Times New Roman" w:hAnsi="Times New Roman"/>
          <w:sz w:val="24"/>
          <w:szCs w:val="24"/>
        </w:rPr>
        <w:t>Vice President</w:t>
      </w:r>
    </w:p>
    <w:p w:rsidR="00DA3F10" w:rsidRPr="002B02DA" w:rsidRDefault="00DA3F10" w:rsidP="00DA3F10">
      <w:pPr>
        <w:pStyle w:val="ListParagraph"/>
        <w:numPr>
          <w:ilvl w:val="0"/>
          <w:numId w:val="7"/>
        </w:numPr>
        <w:spacing w:after="0" w:line="240" w:lineRule="auto"/>
        <w:ind w:left="1146"/>
        <w:jc w:val="both"/>
        <w:rPr>
          <w:rFonts w:ascii="Times New Roman" w:hAnsi="Times New Roman"/>
          <w:sz w:val="24"/>
          <w:szCs w:val="24"/>
        </w:rPr>
      </w:pPr>
      <w:r w:rsidRPr="002B02DA">
        <w:rPr>
          <w:rFonts w:ascii="Times New Roman" w:hAnsi="Times New Roman"/>
          <w:sz w:val="24"/>
          <w:szCs w:val="24"/>
        </w:rPr>
        <w:t>Secretary</w:t>
      </w:r>
    </w:p>
    <w:p w:rsidR="00DA3F10" w:rsidRPr="002B02DA" w:rsidRDefault="00DA3F10" w:rsidP="00DA3F10">
      <w:pPr>
        <w:pStyle w:val="ListParagraph"/>
        <w:numPr>
          <w:ilvl w:val="0"/>
          <w:numId w:val="7"/>
        </w:numPr>
        <w:spacing w:after="0" w:line="240" w:lineRule="auto"/>
        <w:ind w:left="1146"/>
        <w:jc w:val="both"/>
        <w:rPr>
          <w:rFonts w:ascii="Times New Roman" w:hAnsi="Times New Roman"/>
          <w:sz w:val="24"/>
          <w:szCs w:val="24"/>
        </w:rPr>
      </w:pPr>
      <w:r w:rsidRPr="002B02DA">
        <w:rPr>
          <w:rFonts w:ascii="Times New Roman" w:hAnsi="Times New Roman"/>
          <w:sz w:val="24"/>
          <w:szCs w:val="24"/>
        </w:rPr>
        <w:t>Treasurer</w:t>
      </w:r>
    </w:p>
    <w:p w:rsidR="00DA3F10" w:rsidRPr="002B02DA" w:rsidRDefault="00DA3F10" w:rsidP="00DA3F10">
      <w:pPr>
        <w:pStyle w:val="ListParagraph"/>
        <w:numPr>
          <w:ilvl w:val="0"/>
          <w:numId w:val="7"/>
        </w:numPr>
        <w:spacing w:after="0" w:line="240" w:lineRule="auto"/>
        <w:ind w:left="1146"/>
        <w:jc w:val="both"/>
        <w:rPr>
          <w:rFonts w:ascii="Times New Roman" w:hAnsi="Times New Roman"/>
          <w:sz w:val="24"/>
          <w:szCs w:val="24"/>
        </w:rPr>
      </w:pPr>
      <w:r w:rsidRPr="002B02DA">
        <w:rPr>
          <w:rFonts w:ascii="Times New Roman" w:hAnsi="Times New Roman"/>
          <w:sz w:val="24"/>
          <w:szCs w:val="24"/>
        </w:rPr>
        <w:t>Captain</w:t>
      </w:r>
    </w:p>
    <w:p w:rsidR="00DA3F10" w:rsidRPr="002B02DA" w:rsidRDefault="00DA3F10" w:rsidP="00DA3F10">
      <w:pPr>
        <w:pStyle w:val="ListParagraph"/>
        <w:numPr>
          <w:ilvl w:val="0"/>
          <w:numId w:val="7"/>
        </w:numPr>
        <w:spacing w:after="0" w:line="240" w:lineRule="auto"/>
        <w:ind w:left="1146"/>
        <w:jc w:val="both"/>
        <w:rPr>
          <w:rFonts w:ascii="Times New Roman" w:hAnsi="Times New Roman"/>
          <w:sz w:val="24"/>
          <w:szCs w:val="24"/>
        </w:rPr>
      </w:pPr>
      <w:r w:rsidRPr="002B02DA">
        <w:rPr>
          <w:rFonts w:ascii="Times New Roman" w:hAnsi="Times New Roman"/>
          <w:sz w:val="24"/>
          <w:szCs w:val="24"/>
        </w:rPr>
        <w:t>Vice Captain</w:t>
      </w:r>
    </w:p>
    <w:p w:rsidR="00DA3F10" w:rsidRPr="002B02DA" w:rsidRDefault="00DA3F10" w:rsidP="00DA3F10">
      <w:pPr>
        <w:pStyle w:val="ListParagraph"/>
        <w:numPr>
          <w:ilvl w:val="0"/>
          <w:numId w:val="7"/>
        </w:numPr>
        <w:spacing w:after="0" w:line="240" w:lineRule="auto"/>
        <w:ind w:left="1146"/>
        <w:jc w:val="both"/>
        <w:rPr>
          <w:rFonts w:ascii="Times New Roman" w:hAnsi="Times New Roman"/>
          <w:sz w:val="24"/>
          <w:szCs w:val="24"/>
        </w:rPr>
      </w:pPr>
      <w:r w:rsidRPr="002B02DA">
        <w:rPr>
          <w:rFonts w:ascii="Times New Roman" w:hAnsi="Times New Roman"/>
          <w:sz w:val="24"/>
          <w:szCs w:val="24"/>
        </w:rPr>
        <w:t>Scroungers Captain</w:t>
      </w:r>
    </w:p>
    <w:p w:rsidR="00DA3F10" w:rsidRDefault="00DA3F10" w:rsidP="00DA3F10">
      <w:pPr>
        <w:pStyle w:val="ListParagraph"/>
        <w:numPr>
          <w:ilvl w:val="0"/>
          <w:numId w:val="7"/>
        </w:numPr>
        <w:spacing w:after="0" w:line="240" w:lineRule="auto"/>
        <w:ind w:left="1146"/>
        <w:jc w:val="both"/>
        <w:rPr>
          <w:rFonts w:ascii="Times New Roman" w:hAnsi="Times New Roman"/>
          <w:sz w:val="24"/>
          <w:szCs w:val="24"/>
        </w:rPr>
      </w:pPr>
      <w:r w:rsidRPr="002B02DA">
        <w:rPr>
          <w:rFonts w:ascii="Times New Roman" w:hAnsi="Times New Roman"/>
          <w:sz w:val="24"/>
          <w:szCs w:val="24"/>
        </w:rPr>
        <w:t>Handicapper</w:t>
      </w:r>
    </w:p>
    <w:p w:rsidR="00DA3F10" w:rsidRDefault="00DA3F10" w:rsidP="00DA3F10">
      <w:pPr>
        <w:pStyle w:val="ListParagraph"/>
        <w:numPr>
          <w:ilvl w:val="0"/>
          <w:numId w:val="7"/>
        </w:numPr>
        <w:spacing w:after="0" w:line="240" w:lineRule="auto"/>
        <w:ind w:left="1146"/>
        <w:jc w:val="both"/>
        <w:rPr>
          <w:rFonts w:ascii="Times New Roman" w:hAnsi="Times New Roman"/>
          <w:sz w:val="24"/>
          <w:szCs w:val="24"/>
        </w:rPr>
      </w:pPr>
      <w:r>
        <w:rPr>
          <w:rFonts w:ascii="Times New Roman" w:hAnsi="Times New Roman"/>
          <w:sz w:val="24"/>
          <w:szCs w:val="24"/>
        </w:rPr>
        <w:t xml:space="preserve">Course Co-ordinator </w:t>
      </w:r>
    </w:p>
    <w:p w:rsidR="00DA3F10" w:rsidRDefault="00DA3F10" w:rsidP="00DA3F10">
      <w:pPr>
        <w:pStyle w:val="ListParagraph"/>
        <w:numPr>
          <w:ilvl w:val="0"/>
          <w:numId w:val="7"/>
        </w:numPr>
        <w:spacing w:after="0" w:line="240" w:lineRule="auto"/>
        <w:ind w:left="1146"/>
        <w:jc w:val="both"/>
        <w:rPr>
          <w:rFonts w:ascii="Times New Roman" w:hAnsi="Times New Roman"/>
          <w:sz w:val="24"/>
          <w:szCs w:val="24"/>
        </w:rPr>
      </w:pPr>
      <w:r>
        <w:rPr>
          <w:rFonts w:ascii="Times New Roman" w:hAnsi="Times New Roman"/>
          <w:sz w:val="24"/>
          <w:szCs w:val="24"/>
        </w:rPr>
        <w:t>Media Officer</w:t>
      </w:r>
    </w:p>
    <w:p w:rsidR="00DA3F10" w:rsidRPr="002B02DA" w:rsidRDefault="00DA3F10" w:rsidP="00DA3F10">
      <w:pPr>
        <w:pStyle w:val="ListParagraph"/>
        <w:numPr>
          <w:ilvl w:val="0"/>
          <w:numId w:val="7"/>
        </w:numPr>
        <w:spacing w:after="0" w:line="240" w:lineRule="auto"/>
        <w:ind w:left="1146"/>
        <w:jc w:val="both"/>
        <w:rPr>
          <w:rFonts w:ascii="Times New Roman" w:hAnsi="Times New Roman"/>
          <w:sz w:val="24"/>
          <w:szCs w:val="24"/>
        </w:rPr>
      </w:pPr>
      <w:r>
        <w:rPr>
          <w:rFonts w:ascii="Times New Roman" w:hAnsi="Times New Roman"/>
          <w:sz w:val="24"/>
          <w:szCs w:val="24"/>
        </w:rPr>
        <w:t>Catering Liaison Officer</w:t>
      </w:r>
    </w:p>
    <w:p w:rsidR="00DA3F10" w:rsidRPr="00090996" w:rsidRDefault="00DA3F10" w:rsidP="00DA3F10">
      <w:pPr>
        <w:pStyle w:val="Heading3"/>
        <w:rPr>
          <w:rFonts w:ascii="Times New Roman" w:hAnsi="Times New Roman" w:cs="Times New Roman"/>
          <w:color w:val="auto"/>
          <w:sz w:val="24"/>
          <w:szCs w:val="24"/>
        </w:rPr>
      </w:pPr>
      <w:bookmarkStart w:id="22" w:name="_Toc141477547"/>
      <w:bookmarkStart w:id="23" w:name="_Toc146800582"/>
      <w:r w:rsidRPr="00090996">
        <w:rPr>
          <w:rFonts w:ascii="Times New Roman" w:hAnsi="Times New Roman" w:cs="Times New Roman"/>
          <w:color w:val="auto"/>
          <w:sz w:val="24"/>
          <w:szCs w:val="24"/>
        </w:rPr>
        <w:t>Management Committee Responsibilities</w:t>
      </w:r>
      <w:bookmarkEnd w:id="22"/>
      <w:bookmarkEnd w:id="23"/>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As defined in Section 2, role clarity is one of the purposes of these By-Laws; for that reason the following role descriptions serve to meet that purpose:  </w:t>
      </w:r>
    </w:p>
    <w:p w:rsidR="00DA3F10" w:rsidRPr="002B02DA" w:rsidRDefault="00DA3F10" w:rsidP="00DA3F10">
      <w:pPr>
        <w:pStyle w:val="ListParagraph"/>
        <w:spacing w:after="0" w:line="240" w:lineRule="auto"/>
        <w:ind w:left="426"/>
        <w:jc w:val="both"/>
        <w:rPr>
          <w:rFonts w:ascii="Times New Roman" w:hAnsi="Times New Roman"/>
          <w:sz w:val="24"/>
          <w:szCs w:val="24"/>
        </w:rPr>
      </w:pPr>
    </w:p>
    <w:p w:rsidR="00DA3F10" w:rsidRPr="00DD288B" w:rsidRDefault="00DA3F10" w:rsidP="00DA3F10">
      <w:pPr>
        <w:pStyle w:val="Heading4"/>
        <w:spacing w:before="0"/>
        <w:rPr>
          <w:rFonts w:ascii="Times New Roman" w:hAnsi="Times New Roman" w:cs="Times New Roman"/>
          <w:i w:val="0"/>
          <w:color w:val="auto"/>
          <w:sz w:val="24"/>
          <w:szCs w:val="24"/>
        </w:rPr>
      </w:pPr>
      <w:bookmarkStart w:id="24" w:name="_Toc141477548"/>
      <w:bookmarkStart w:id="25" w:name="_Toc146800583"/>
      <w:r w:rsidRPr="00DD288B">
        <w:rPr>
          <w:rFonts w:ascii="Times New Roman" w:hAnsi="Times New Roman" w:cs="Times New Roman"/>
          <w:i w:val="0"/>
          <w:color w:val="auto"/>
          <w:sz w:val="24"/>
          <w:szCs w:val="24"/>
        </w:rPr>
        <w:t>President</w:t>
      </w:r>
      <w:bookmarkEnd w:id="24"/>
      <w:bookmarkEnd w:id="25"/>
    </w:p>
    <w:p w:rsidR="00DA3F10" w:rsidRPr="002B02DA" w:rsidRDefault="00DA3F10" w:rsidP="00DA3F10">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The President</w:t>
      </w:r>
      <w:r>
        <w:rPr>
          <w:rFonts w:ascii="Times New Roman" w:hAnsi="Times New Roman"/>
          <w:sz w:val="24"/>
          <w:szCs w:val="24"/>
        </w:rPr>
        <w:t xml:space="preserve"> is p</w:t>
      </w:r>
      <w:r w:rsidRPr="002B02DA">
        <w:rPr>
          <w:rFonts w:ascii="Times New Roman" w:hAnsi="Times New Roman"/>
          <w:sz w:val="24"/>
          <w:szCs w:val="24"/>
        </w:rPr>
        <w:t>rimar</w:t>
      </w:r>
      <w:r>
        <w:rPr>
          <w:rFonts w:ascii="Times New Roman" w:hAnsi="Times New Roman"/>
          <w:sz w:val="24"/>
          <w:szCs w:val="24"/>
        </w:rPr>
        <w:t>ily</w:t>
      </w:r>
      <w:r w:rsidRPr="002B02DA">
        <w:rPr>
          <w:rFonts w:ascii="Times New Roman" w:hAnsi="Times New Roman"/>
          <w:sz w:val="24"/>
          <w:szCs w:val="24"/>
        </w:rPr>
        <w:t xml:space="preserve"> responsib</w:t>
      </w:r>
      <w:r>
        <w:rPr>
          <w:rFonts w:ascii="Times New Roman" w:hAnsi="Times New Roman"/>
          <w:sz w:val="24"/>
          <w:szCs w:val="24"/>
        </w:rPr>
        <w:t xml:space="preserve">le for the management </w:t>
      </w:r>
      <w:r w:rsidRPr="002B02DA">
        <w:rPr>
          <w:rFonts w:ascii="Times New Roman" w:hAnsi="Times New Roman"/>
          <w:sz w:val="24"/>
          <w:szCs w:val="24"/>
        </w:rPr>
        <w:t>of the Golf Section. Specifically the role is responsible for:</w:t>
      </w:r>
    </w:p>
    <w:p w:rsidR="00DA3F10" w:rsidRPr="002B02DA" w:rsidRDefault="00DA3F10" w:rsidP="00DA3F10">
      <w:pPr>
        <w:pStyle w:val="ListParagraph"/>
        <w:numPr>
          <w:ilvl w:val="0"/>
          <w:numId w:val="11"/>
        </w:numPr>
        <w:spacing w:after="0" w:line="240" w:lineRule="auto"/>
        <w:jc w:val="both"/>
        <w:rPr>
          <w:rFonts w:ascii="Times New Roman" w:hAnsi="Times New Roman"/>
          <w:sz w:val="24"/>
          <w:szCs w:val="24"/>
        </w:rPr>
      </w:pPr>
      <w:r w:rsidRPr="002B02DA">
        <w:rPr>
          <w:rFonts w:ascii="Times New Roman" w:hAnsi="Times New Roman"/>
          <w:sz w:val="24"/>
          <w:szCs w:val="24"/>
        </w:rPr>
        <w:t>Stewardship of the Section.</w:t>
      </w:r>
    </w:p>
    <w:p w:rsidR="00DA3F10" w:rsidRPr="002B02DA" w:rsidRDefault="00DA3F10" w:rsidP="00DA3F10">
      <w:pPr>
        <w:pStyle w:val="ListParagraph"/>
        <w:numPr>
          <w:ilvl w:val="0"/>
          <w:numId w:val="11"/>
        </w:numPr>
        <w:spacing w:after="0" w:line="240" w:lineRule="auto"/>
        <w:jc w:val="both"/>
        <w:rPr>
          <w:rFonts w:ascii="Times New Roman" w:hAnsi="Times New Roman"/>
          <w:sz w:val="24"/>
          <w:szCs w:val="24"/>
        </w:rPr>
      </w:pPr>
      <w:r w:rsidRPr="002B02DA">
        <w:rPr>
          <w:rFonts w:ascii="Times New Roman" w:hAnsi="Times New Roman"/>
          <w:sz w:val="24"/>
          <w:szCs w:val="24"/>
        </w:rPr>
        <w:t>Ensuring the culture of the Section is aligned with the Club.</w:t>
      </w:r>
    </w:p>
    <w:p w:rsidR="00DA3F10" w:rsidRPr="002B02DA" w:rsidRDefault="00DA3F10" w:rsidP="00DA3F10">
      <w:pPr>
        <w:pStyle w:val="ListParagraph"/>
        <w:numPr>
          <w:ilvl w:val="0"/>
          <w:numId w:val="11"/>
        </w:numPr>
        <w:spacing w:after="0" w:line="240" w:lineRule="auto"/>
        <w:jc w:val="both"/>
        <w:rPr>
          <w:rFonts w:ascii="Times New Roman" w:hAnsi="Times New Roman"/>
          <w:sz w:val="24"/>
          <w:szCs w:val="24"/>
        </w:rPr>
      </w:pPr>
      <w:r w:rsidRPr="002B02DA">
        <w:rPr>
          <w:rFonts w:ascii="Times New Roman" w:hAnsi="Times New Roman"/>
          <w:sz w:val="24"/>
          <w:szCs w:val="24"/>
        </w:rPr>
        <w:t>Ove</w:t>
      </w:r>
      <w:r>
        <w:rPr>
          <w:rFonts w:ascii="Times New Roman" w:hAnsi="Times New Roman"/>
          <w:sz w:val="24"/>
          <w:szCs w:val="24"/>
        </w:rPr>
        <w:t>rall management of the Committees</w:t>
      </w:r>
      <w:r w:rsidRPr="002B02DA">
        <w:rPr>
          <w:rFonts w:ascii="Times New Roman" w:hAnsi="Times New Roman"/>
          <w:sz w:val="24"/>
          <w:szCs w:val="24"/>
        </w:rPr>
        <w:t xml:space="preserve"> and associated individual tasks.</w:t>
      </w:r>
    </w:p>
    <w:p w:rsidR="00DA3F10" w:rsidRDefault="00DA3F10" w:rsidP="00DA3F10">
      <w:pPr>
        <w:pStyle w:val="ListParagraph"/>
        <w:numPr>
          <w:ilvl w:val="0"/>
          <w:numId w:val="11"/>
        </w:numPr>
        <w:spacing w:after="0" w:line="240" w:lineRule="auto"/>
        <w:jc w:val="both"/>
        <w:rPr>
          <w:rFonts w:ascii="Times New Roman" w:hAnsi="Times New Roman"/>
          <w:sz w:val="24"/>
          <w:szCs w:val="24"/>
        </w:rPr>
      </w:pPr>
      <w:r w:rsidRPr="002B02DA">
        <w:rPr>
          <w:rFonts w:ascii="Times New Roman" w:hAnsi="Times New Roman"/>
          <w:sz w:val="24"/>
          <w:szCs w:val="24"/>
        </w:rPr>
        <w:t>Presiding over the Section’s Management</w:t>
      </w:r>
      <w:r>
        <w:rPr>
          <w:rFonts w:ascii="Times New Roman" w:hAnsi="Times New Roman"/>
          <w:sz w:val="24"/>
          <w:szCs w:val="24"/>
        </w:rPr>
        <w:t>,</w:t>
      </w:r>
      <w:r w:rsidRPr="002B02DA">
        <w:rPr>
          <w:rFonts w:ascii="Times New Roman" w:hAnsi="Times New Roman"/>
          <w:sz w:val="24"/>
          <w:szCs w:val="24"/>
        </w:rPr>
        <w:t xml:space="preserve"> General </w:t>
      </w:r>
      <w:r>
        <w:rPr>
          <w:rFonts w:ascii="Times New Roman" w:hAnsi="Times New Roman"/>
          <w:sz w:val="24"/>
          <w:szCs w:val="24"/>
        </w:rPr>
        <w:t xml:space="preserve">and Annual General </w:t>
      </w:r>
      <w:r w:rsidRPr="002B02DA">
        <w:rPr>
          <w:rFonts w:ascii="Times New Roman" w:hAnsi="Times New Roman"/>
          <w:sz w:val="24"/>
          <w:szCs w:val="24"/>
        </w:rPr>
        <w:t>Meetings.</w:t>
      </w:r>
    </w:p>
    <w:p w:rsidR="00DA3F10" w:rsidRDefault="00DA3F10" w:rsidP="00DA3F1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Manage meetings strictly in line with the order dictated by the Standing Orders.</w:t>
      </w:r>
    </w:p>
    <w:p w:rsidR="00DA3F10" w:rsidRPr="002B02DA" w:rsidRDefault="00DA3F10" w:rsidP="00DA3F1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Membership of the Section’s Executive.</w:t>
      </w:r>
    </w:p>
    <w:p w:rsidR="00DA3F10" w:rsidRPr="002B02DA" w:rsidRDefault="00DA3F10" w:rsidP="00DA3F10">
      <w:pPr>
        <w:pStyle w:val="ListParagraph"/>
        <w:numPr>
          <w:ilvl w:val="0"/>
          <w:numId w:val="11"/>
        </w:numPr>
        <w:spacing w:after="0" w:line="240" w:lineRule="auto"/>
        <w:jc w:val="both"/>
        <w:rPr>
          <w:rFonts w:ascii="Times New Roman" w:hAnsi="Times New Roman"/>
          <w:sz w:val="24"/>
          <w:szCs w:val="24"/>
        </w:rPr>
      </w:pPr>
      <w:r w:rsidRPr="002B02DA">
        <w:rPr>
          <w:rFonts w:ascii="Times New Roman" w:hAnsi="Times New Roman"/>
          <w:sz w:val="24"/>
          <w:szCs w:val="24"/>
        </w:rPr>
        <w:t xml:space="preserve">Assuming </w:t>
      </w:r>
      <w:r>
        <w:rPr>
          <w:rFonts w:ascii="Times New Roman" w:hAnsi="Times New Roman"/>
          <w:sz w:val="24"/>
          <w:szCs w:val="24"/>
        </w:rPr>
        <w:t xml:space="preserve">Ex-Officio </w:t>
      </w:r>
      <w:r w:rsidRPr="002B02DA">
        <w:rPr>
          <w:rFonts w:ascii="Times New Roman" w:hAnsi="Times New Roman"/>
          <w:sz w:val="24"/>
          <w:szCs w:val="24"/>
        </w:rPr>
        <w:t>membership of any Sub-Committee formed for the purpose of bettering the Section.</w:t>
      </w:r>
    </w:p>
    <w:p w:rsidR="00DA3F10" w:rsidRDefault="00DA3F10" w:rsidP="00DA3F1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Ex-Officio </w:t>
      </w:r>
      <w:r w:rsidRPr="002B02DA">
        <w:rPr>
          <w:rFonts w:ascii="Times New Roman" w:hAnsi="Times New Roman"/>
          <w:sz w:val="24"/>
          <w:szCs w:val="24"/>
        </w:rPr>
        <w:t xml:space="preserve">membership of the Club’s </w:t>
      </w:r>
      <w:r>
        <w:rPr>
          <w:rFonts w:ascii="Times New Roman" w:hAnsi="Times New Roman"/>
          <w:sz w:val="24"/>
          <w:szCs w:val="24"/>
        </w:rPr>
        <w:t>BOM</w:t>
      </w:r>
      <w:r w:rsidRPr="002B02DA">
        <w:rPr>
          <w:rFonts w:ascii="Times New Roman" w:hAnsi="Times New Roman"/>
          <w:sz w:val="24"/>
          <w:szCs w:val="24"/>
        </w:rPr>
        <w:t>.</w:t>
      </w:r>
    </w:p>
    <w:p w:rsidR="00DA3F10" w:rsidRPr="002B02DA" w:rsidRDefault="00DA3F10" w:rsidP="00DA3F1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Apart from being a voting member on the BOM, the President must table a Golf Report at each Club Committee Meeting. </w:t>
      </w:r>
    </w:p>
    <w:p w:rsidR="00DA3F10" w:rsidRDefault="00DA3F10" w:rsidP="00DA3F10">
      <w:pPr>
        <w:pStyle w:val="ListParagraph"/>
        <w:numPr>
          <w:ilvl w:val="0"/>
          <w:numId w:val="11"/>
        </w:numPr>
        <w:spacing w:after="0" w:line="240" w:lineRule="auto"/>
        <w:jc w:val="both"/>
        <w:rPr>
          <w:rFonts w:ascii="Times New Roman" w:hAnsi="Times New Roman"/>
          <w:sz w:val="24"/>
          <w:szCs w:val="24"/>
        </w:rPr>
      </w:pPr>
      <w:r w:rsidRPr="002B02DA">
        <w:rPr>
          <w:rFonts w:ascii="Times New Roman" w:hAnsi="Times New Roman"/>
          <w:sz w:val="24"/>
          <w:szCs w:val="24"/>
        </w:rPr>
        <w:t xml:space="preserve">Directing the </w:t>
      </w:r>
      <w:r>
        <w:rPr>
          <w:rFonts w:ascii="Times New Roman" w:hAnsi="Times New Roman"/>
          <w:sz w:val="24"/>
          <w:szCs w:val="24"/>
        </w:rPr>
        <w:t xml:space="preserve">Section </w:t>
      </w:r>
      <w:r w:rsidRPr="002B02DA">
        <w:rPr>
          <w:rFonts w:ascii="Times New Roman" w:hAnsi="Times New Roman"/>
          <w:sz w:val="24"/>
          <w:szCs w:val="24"/>
        </w:rPr>
        <w:t>Secretary to call a Special General Meeting to discuss the business contained in such requests.</w:t>
      </w:r>
    </w:p>
    <w:p w:rsidR="00DA3F10" w:rsidRDefault="00DA3F10" w:rsidP="00DA3F1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Preparation and presentation of the Annual Report of the Section to the Section’s Annual General Meeting.</w:t>
      </w:r>
    </w:p>
    <w:p w:rsidR="00DA3F10" w:rsidRPr="008B424D" w:rsidRDefault="00DA3F10" w:rsidP="00DA3F10">
      <w:pPr>
        <w:pStyle w:val="ListParagraph"/>
        <w:numPr>
          <w:ilvl w:val="0"/>
          <w:numId w:val="11"/>
        </w:numPr>
        <w:spacing w:after="0" w:line="240" w:lineRule="auto"/>
        <w:jc w:val="both"/>
        <w:rPr>
          <w:rFonts w:ascii="Times New Roman" w:hAnsi="Times New Roman"/>
          <w:sz w:val="24"/>
          <w:szCs w:val="24"/>
        </w:rPr>
      </w:pPr>
      <w:r w:rsidRPr="008B424D">
        <w:rPr>
          <w:rFonts w:ascii="Times New Roman" w:hAnsi="Times New Roman"/>
          <w:sz w:val="24"/>
          <w:szCs w:val="24"/>
        </w:rPr>
        <w:t>Supply of an Annual Report for the Club President for the preparation of an Annual Report to the Club’s Annual General Meeting.</w:t>
      </w:r>
    </w:p>
    <w:p w:rsidR="00DA3F10" w:rsidRPr="00D125AC" w:rsidRDefault="00DA3F10" w:rsidP="00DA3F10">
      <w:pPr>
        <w:pStyle w:val="ListParagraph"/>
        <w:numPr>
          <w:ilvl w:val="0"/>
          <w:numId w:val="11"/>
        </w:numPr>
        <w:spacing w:after="0" w:line="240" w:lineRule="auto"/>
        <w:jc w:val="both"/>
        <w:rPr>
          <w:rFonts w:ascii="Times New Roman" w:hAnsi="Times New Roman"/>
          <w:sz w:val="24"/>
          <w:szCs w:val="24"/>
        </w:rPr>
      </w:pPr>
      <w:r w:rsidRPr="00D125AC">
        <w:rPr>
          <w:rFonts w:ascii="Times New Roman" w:hAnsi="Times New Roman"/>
          <w:sz w:val="24"/>
          <w:szCs w:val="24"/>
        </w:rPr>
        <w:t>Being the Spokesperson and recognised leader of the Section for Club and Section special events.</w:t>
      </w:r>
    </w:p>
    <w:p w:rsidR="00DA3F10" w:rsidRPr="00E6735C" w:rsidRDefault="00DA3F10" w:rsidP="00DA3F10">
      <w:pPr>
        <w:pStyle w:val="ListParagraph"/>
        <w:spacing w:after="0" w:line="240" w:lineRule="auto"/>
        <w:ind w:left="1080"/>
        <w:jc w:val="both"/>
        <w:rPr>
          <w:rFonts w:ascii="Times New Roman" w:hAnsi="Times New Roman"/>
          <w:sz w:val="24"/>
          <w:szCs w:val="24"/>
        </w:rPr>
      </w:pPr>
    </w:p>
    <w:p w:rsidR="00DA3F10" w:rsidRPr="00090996" w:rsidRDefault="00DA3F10" w:rsidP="00DA3F10">
      <w:pPr>
        <w:pStyle w:val="Heading4"/>
        <w:spacing w:before="0"/>
        <w:rPr>
          <w:rFonts w:ascii="Times New Roman" w:hAnsi="Times New Roman" w:cs="Times New Roman"/>
          <w:i w:val="0"/>
          <w:color w:val="auto"/>
          <w:sz w:val="24"/>
          <w:szCs w:val="24"/>
        </w:rPr>
      </w:pPr>
      <w:bookmarkStart w:id="26" w:name="_Toc141477549"/>
      <w:bookmarkStart w:id="27" w:name="_Toc146800584"/>
      <w:r w:rsidRPr="00090996">
        <w:rPr>
          <w:rFonts w:ascii="Times New Roman" w:hAnsi="Times New Roman" w:cs="Times New Roman"/>
          <w:i w:val="0"/>
          <w:color w:val="auto"/>
          <w:sz w:val="24"/>
          <w:szCs w:val="24"/>
        </w:rPr>
        <w:t>Vice President</w:t>
      </w:r>
      <w:bookmarkEnd w:id="26"/>
      <w:bookmarkEnd w:id="27"/>
    </w:p>
    <w:p w:rsidR="00DA3F10" w:rsidRPr="002B02DA" w:rsidRDefault="00DA3F10" w:rsidP="00DA3F10">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This is an important support and backup role to the President. Specifically the Vice President is responsible for:</w:t>
      </w:r>
    </w:p>
    <w:p w:rsidR="00DA3F10" w:rsidRPr="002B02DA" w:rsidRDefault="00DA3F10" w:rsidP="00DA3F10">
      <w:pPr>
        <w:pStyle w:val="ListParagraph"/>
        <w:numPr>
          <w:ilvl w:val="0"/>
          <w:numId w:val="12"/>
        </w:numPr>
        <w:spacing w:after="0" w:line="240" w:lineRule="auto"/>
        <w:jc w:val="both"/>
        <w:rPr>
          <w:rFonts w:ascii="Times New Roman" w:hAnsi="Times New Roman"/>
          <w:sz w:val="24"/>
          <w:szCs w:val="24"/>
        </w:rPr>
      </w:pPr>
      <w:r w:rsidRPr="002B02DA">
        <w:rPr>
          <w:rFonts w:ascii="Times New Roman" w:hAnsi="Times New Roman"/>
          <w:sz w:val="24"/>
          <w:szCs w:val="24"/>
        </w:rPr>
        <w:t>Attending and assisting the President at all meetings of the Section.</w:t>
      </w:r>
    </w:p>
    <w:p w:rsidR="00DA3F10" w:rsidRPr="002B02DA" w:rsidRDefault="00DA3F10" w:rsidP="00DA3F10">
      <w:pPr>
        <w:pStyle w:val="ListParagraph"/>
        <w:numPr>
          <w:ilvl w:val="0"/>
          <w:numId w:val="12"/>
        </w:numPr>
        <w:spacing w:after="0" w:line="240" w:lineRule="auto"/>
        <w:jc w:val="both"/>
        <w:rPr>
          <w:rFonts w:ascii="Times New Roman" w:hAnsi="Times New Roman"/>
          <w:sz w:val="24"/>
          <w:szCs w:val="24"/>
        </w:rPr>
      </w:pPr>
      <w:r w:rsidRPr="002B02DA">
        <w:rPr>
          <w:rFonts w:ascii="Times New Roman" w:hAnsi="Times New Roman"/>
          <w:sz w:val="24"/>
          <w:szCs w:val="24"/>
        </w:rPr>
        <w:t>Occupying the chair and conducting the business of the meeting where the President is absent.</w:t>
      </w:r>
    </w:p>
    <w:p w:rsidR="00DA3F10" w:rsidRDefault="00DA3F10" w:rsidP="00DA3F10">
      <w:pPr>
        <w:pStyle w:val="ListParagraph"/>
        <w:numPr>
          <w:ilvl w:val="0"/>
          <w:numId w:val="12"/>
        </w:numPr>
        <w:spacing w:after="0" w:line="240" w:lineRule="auto"/>
        <w:jc w:val="both"/>
        <w:rPr>
          <w:rFonts w:ascii="Times New Roman" w:hAnsi="Times New Roman"/>
          <w:sz w:val="24"/>
          <w:szCs w:val="24"/>
        </w:rPr>
      </w:pPr>
      <w:r w:rsidRPr="002B02DA">
        <w:rPr>
          <w:rFonts w:ascii="Times New Roman" w:hAnsi="Times New Roman"/>
          <w:sz w:val="24"/>
          <w:szCs w:val="24"/>
        </w:rPr>
        <w:t xml:space="preserve">Performing all the functions of the President for any time where the President is unable to perform </w:t>
      </w:r>
      <w:r>
        <w:rPr>
          <w:rFonts w:ascii="Times New Roman" w:hAnsi="Times New Roman"/>
          <w:sz w:val="24"/>
          <w:szCs w:val="24"/>
        </w:rPr>
        <w:t>the</w:t>
      </w:r>
      <w:r w:rsidRPr="002B02DA">
        <w:rPr>
          <w:rFonts w:ascii="Times New Roman" w:hAnsi="Times New Roman"/>
          <w:sz w:val="24"/>
          <w:szCs w:val="24"/>
        </w:rPr>
        <w:t xml:space="preserve"> duties.</w:t>
      </w:r>
      <w:r w:rsidRPr="00CF2751">
        <w:rPr>
          <w:rFonts w:ascii="Times New Roman" w:hAnsi="Times New Roman"/>
          <w:sz w:val="24"/>
          <w:szCs w:val="24"/>
        </w:rPr>
        <w:t xml:space="preserve"> </w:t>
      </w:r>
    </w:p>
    <w:p w:rsidR="00DA3F10" w:rsidRPr="002B02DA" w:rsidRDefault="00DA3F10" w:rsidP="00DA3F10">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Membership of the Section’s Executive.</w:t>
      </w:r>
    </w:p>
    <w:p w:rsidR="00DA3F10" w:rsidRPr="002B02DA" w:rsidRDefault="00DA3F10" w:rsidP="00DA3F10">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Attending the Management, General and Annual General Meetings of the Section.</w:t>
      </w:r>
    </w:p>
    <w:p w:rsidR="00DA3F10" w:rsidRPr="002B02DA" w:rsidRDefault="00DA3F10" w:rsidP="00DA3F10">
      <w:pPr>
        <w:spacing w:after="0" w:line="240" w:lineRule="auto"/>
        <w:jc w:val="both"/>
        <w:rPr>
          <w:rFonts w:ascii="Times New Roman" w:hAnsi="Times New Roman"/>
          <w:sz w:val="24"/>
          <w:szCs w:val="24"/>
        </w:rPr>
      </w:pPr>
    </w:p>
    <w:p w:rsidR="00DA3F10" w:rsidRPr="00090996" w:rsidRDefault="00DA3F10" w:rsidP="00DA3F10">
      <w:pPr>
        <w:pStyle w:val="Heading4"/>
        <w:spacing w:before="0"/>
        <w:rPr>
          <w:rFonts w:ascii="Times New Roman" w:hAnsi="Times New Roman" w:cs="Times New Roman"/>
          <w:i w:val="0"/>
          <w:color w:val="auto"/>
          <w:sz w:val="24"/>
          <w:szCs w:val="24"/>
        </w:rPr>
      </w:pPr>
      <w:bookmarkStart w:id="28" w:name="_Toc141477550"/>
      <w:bookmarkStart w:id="29" w:name="_Toc146800585"/>
      <w:r w:rsidRPr="00090996">
        <w:rPr>
          <w:rFonts w:ascii="Times New Roman" w:hAnsi="Times New Roman" w:cs="Times New Roman"/>
          <w:i w:val="0"/>
          <w:color w:val="auto"/>
          <w:sz w:val="24"/>
          <w:szCs w:val="24"/>
        </w:rPr>
        <w:t>Secretary</w:t>
      </w:r>
      <w:bookmarkEnd w:id="28"/>
      <w:bookmarkEnd w:id="29"/>
    </w:p>
    <w:p w:rsidR="00DA3F10" w:rsidRDefault="00DA3F10" w:rsidP="00DA3F10">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 xml:space="preserve">The Secretary </w:t>
      </w:r>
      <w:r>
        <w:rPr>
          <w:rFonts w:ascii="Times New Roman" w:hAnsi="Times New Roman"/>
          <w:sz w:val="24"/>
          <w:szCs w:val="24"/>
        </w:rPr>
        <w:t>is the key record keeper of the Section. The role is to ensure the history of the Section’s reportable activities are minuted and archived for current and future posterity. Roles include:</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sidRPr="00051A48">
        <w:rPr>
          <w:rFonts w:ascii="Times New Roman" w:hAnsi="Times New Roman"/>
          <w:sz w:val="24"/>
          <w:szCs w:val="24"/>
        </w:rPr>
        <w:t xml:space="preserve">Manage </w:t>
      </w:r>
      <w:r w:rsidR="008B424D">
        <w:rPr>
          <w:rFonts w:ascii="Times New Roman" w:hAnsi="Times New Roman"/>
          <w:sz w:val="24"/>
          <w:szCs w:val="24"/>
        </w:rPr>
        <w:t xml:space="preserve">all </w:t>
      </w:r>
      <w:r w:rsidRPr="00051A48">
        <w:rPr>
          <w:rFonts w:ascii="Times New Roman" w:hAnsi="Times New Roman"/>
          <w:sz w:val="24"/>
          <w:szCs w:val="24"/>
        </w:rPr>
        <w:t>Pre</w:t>
      </w:r>
      <w:r w:rsidR="008B424D">
        <w:rPr>
          <w:rFonts w:ascii="Times New Roman" w:hAnsi="Times New Roman"/>
          <w:sz w:val="24"/>
          <w:szCs w:val="24"/>
        </w:rPr>
        <w:t xml:space="preserve">, </w:t>
      </w:r>
      <w:proofErr w:type="gramStart"/>
      <w:r w:rsidR="008B424D">
        <w:rPr>
          <w:rFonts w:ascii="Times New Roman" w:hAnsi="Times New Roman"/>
          <w:sz w:val="24"/>
          <w:szCs w:val="24"/>
        </w:rPr>
        <w:t>During</w:t>
      </w:r>
      <w:proofErr w:type="gramEnd"/>
      <w:r w:rsidR="008B424D">
        <w:rPr>
          <w:rFonts w:ascii="Times New Roman" w:hAnsi="Times New Roman"/>
          <w:sz w:val="24"/>
          <w:szCs w:val="24"/>
        </w:rPr>
        <w:t xml:space="preserve"> </w:t>
      </w:r>
      <w:r w:rsidRPr="00051A48">
        <w:rPr>
          <w:rFonts w:ascii="Times New Roman" w:hAnsi="Times New Roman"/>
          <w:sz w:val="24"/>
          <w:szCs w:val="24"/>
        </w:rPr>
        <w:t xml:space="preserve">and </w:t>
      </w:r>
      <w:r w:rsidR="008B424D">
        <w:rPr>
          <w:rFonts w:ascii="Times New Roman" w:hAnsi="Times New Roman"/>
          <w:sz w:val="24"/>
          <w:szCs w:val="24"/>
        </w:rPr>
        <w:t xml:space="preserve">Post </w:t>
      </w:r>
      <w:r w:rsidRPr="00051A48">
        <w:rPr>
          <w:rFonts w:ascii="Times New Roman" w:hAnsi="Times New Roman"/>
          <w:sz w:val="24"/>
          <w:szCs w:val="24"/>
        </w:rPr>
        <w:t>Meeting Protocols.</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sidRPr="00051A48">
        <w:rPr>
          <w:rFonts w:ascii="Times New Roman" w:hAnsi="Times New Roman"/>
          <w:sz w:val="24"/>
          <w:szCs w:val="24"/>
        </w:rPr>
        <w:t xml:space="preserve">Write </w:t>
      </w:r>
      <w:r w:rsidR="008B424D">
        <w:rPr>
          <w:rFonts w:ascii="Times New Roman" w:hAnsi="Times New Roman"/>
          <w:sz w:val="24"/>
          <w:szCs w:val="24"/>
        </w:rPr>
        <w:t>all</w:t>
      </w:r>
      <w:r w:rsidRPr="00051A48">
        <w:rPr>
          <w:rFonts w:ascii="Times New Roman" w:hAnsi="Times New Roman"/>
          <w:sz w:val="24"/>
          <w:szCs w:val="24"/>
        </w:rPr>
        <w:t xml:space="preserve"> minutes strictly in line with the order dictated in the Standing Orders</w:t>
      </w:r>
      <w:r>
        <w:rPr>
          <w:rFonts w:ascii="Times New Roman" w:hAnsi="Times New Roman"/>
          <w:sz w:val="24"/>
          <w:szCs w:val="24"/>
        </w:rPr>
        <w:t>.</w:t>
      </w:r>
      <w:r w:rsidRPr="00051A48">
        <w:rPr>
          <w:rFonts w:ascii="Times New Roman" w:hAnsi="Times New Roman"/>
          <w:sz w:val="24"/>
          <w:szCs w:val="24"/>
        </w:rPr>
        <w:t xml:space="preserve"> </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Retaining minutes of all meetings. Such minutes must be made available to the BOM.</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R</w:t>
      </w:r>
      <w:r w:rsidRPr="002B02DA">
        <w:rPr>
          <w:rFonts w:ascii="Times New Roman" w:hAnsi="Times New Roman"/>
          <w:sz w:val="24"/>
          <w:szCs w:val="24"/>
        </w:rPr>
        <w:t>eceiv</w:t>
      </w:r>
      <w:r>
        <w:rPr>
          <w:rFonts w:ascii="Times New Roman" w:hAnsi="Times New Roman"/>
          <w:sz w:val="24"/>
          <w:szCs w:val="24"/>
        </w:rPr>
        <w:t>ing</w:t>
      </w:r>
      <w:r w:rsidRPr="002B02DA">
        <w:rPr>
          <w:rFonts w:ascii="Times New Roman" w:hAnsi="Times New Roman"/>
          <w:sz w:val="24"/>
          <w:szCs w:val="24"/>
        </w:rPr>
        <w:t xml:space="preserve"> </w:t>
      </w:r>
      <w:r>
        <w:rPr>
          <w:rFonts w:ascii="Times New Roman" w:hAnsi="Times New Roman"/>
          <w:sz w:val="24"/>
          <w:szCs w:val="24"/>
        </w:rPr>
        <w:t xml:space="preserve">and keeping a record of </w:t>
      </w:r>
      <w:r w:rsidRPr="002B02DA">
        <w:rPr>
          <w:rFonts w:ascii="Times New Roman" w:hAnsi="Times New Roman"/>
          <w:sz w:val="24"/>
          <w:szCs w:val="24"/>
        </w:rPr>
        <w:t xml:space="preserve">all </w:t>
      </w:r>
      <w:r>
        <w:rPr>
          <w:rFonts w:ascii="Times New Roman" w:hAnsi="Times New Roman"/>
          <w:sz w:val="24"/>
          <w:szCs w:val="24"/>
        </w:rPr>
        <w:t xml:space="preserve">inward </w:t>
      </w:r>
      <w:r w:rsidRPr="002B02DA">
        <w:rPr>
          <w:rFonts w:ascii="Times New Roman" w:hAnsi="Times New Roman"/>
          <w:sz w:val="24"/>
          <w:szCs w:val="24"/>
        </w:rPr>
        <w:t>correspondence</w:t>
      </w:r>
      <w:r>
        <w:rPr>
          <w:rFonts w:ascii="Times New Roman" w:hAnsi="Times New Roman"/>
          <w:sz w:val="24"/>
          <w:szCs w:val="24"/>
        </w:rPr>
        <w:t>.</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sidRPr="00C8174A">
        <w:rPr>
          <w:rFonts w:ascii="Times New Roman" w:hAnsi="Times New Roman"/>
          <w:sz w:val="24"/>
          <w:szCs w:val="24"/>
        </w:rPr>
        <w:t>Writing and keeping a record of all outward correspondence.</w:t>
      </w:r>
      <w:r>
        <w:rPr>
          <w:rFonts w:ascii="Times New Roman" w:hAnsi="Times New Roman"/>
          <w:sz w:val="24"/>
          <w:szCs w:val="24"/>
        </w:rPr>
        <w:t xml:space="preserve"> </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sidRPr="00C8174A">
        <w:rPr>
          <w:rFonts w:ascii="Times New Roman" w:hAnsi="Times New Roman"/>
          <w:sz w:val="24"/>
          <w:szCs w:val="24"/>
        </w:rPr>
        <w:t xml:space="preserve">Keep, or cause to be kept, a record of all By-Laws as approved by </w:t>
      </w:r>
      <w:r>
        <w:rPr>
          <w:rFonts w:ascii="Times New Roman" w:hAnsi="Times New Roman"/>
          <w:sz w:val="24"/>
          <w:szCs w:val="24"/>
        </w:rPr>
        <w:t xml:space="preserve">the </w:t>
      </w:r>
      <w:r w:rsidRPr="00C8174A">
        <w:rPr>
          <w:rFonts w:ascii="Times New Roman" w:hAnsi="Times New Roman"/>
          <w:sz w:val="24"/>
          <w:szCs w:val="24"/>
        </w:rPr>
        <w:t>BOM.</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Carry out all duties and instructions which the President of the Section shall direct.</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Keep and maintain a register of all Section Members, setting forth their names and contact details.</w:t>
      </w:r>
    </w:p>
    <w:p w:rsidR="00DA3F10" w:rsidRDefault="00DA3F10" w:rsidP="00DA3F10">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Cause to have all Honour Boards and Trophies updated on an annual basis.</w:t>
      </w:r>
    </w:p>
    <w:p w:rsidR="00DA3F10" w:rsidRPr="002B02DA" w:rsidRDefault="00DA3F10" w:rsidP="00DA3F10">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Membership of the Section’s Executive.</w:t>
      </w:r>
    </w:p>
    <w:p w:rsidR="00DA3F10" w:rsidRPr="002B02DA" w:rsidRDefault="00DA3F10" w:rsidP="00DA3F10">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Attending the Management, General and Annual General Meetings of the Section.</w:t>
      </w:r>
    </w:p>
    <w:p w:rsidR="00B9274F" w:rsidRPr="00B95DF4" w:rsidRDefault="00B9274F" w:rsidP="00B95DF4">
      <w:pPr>
        <w:spacing w:after="0" w:line="240" w:lineRule="auto"/>
        <w:jc w:val="both"/>
        <w:rPr>
          <w:rFonts w:ascii="Times New Roman" w:hAnsi="Times New Roman"/>
          <w:sz w:val="24"/>
          <w:szCs w:val="24"/>
        </w:rPr>
      </w:pPr>
      <w:bookmarkStart w:id="30" w:name="_Toc141477551"/>
    </w:p>
    <w:p w:rsidR="00DA3F10" w:rsidRPr="00090996" w:rsidRDefault="00DA3F10" w:rsidP="00DA3F10">
      <w:pPr>
        <w:pStyle w:val="Heading4"/>
        <w:spacing w:before="0"/>
        <w:rPr>
          <w:rFonts w:ascii="Times New Roman" w:hAnsi="Times New Roman" w:cs="Times New Roman"/>
          <w:i w:val="0"/>
          <w:color w:val="auto"/>
          <w:sz w:val="24"/>
          <w:szCs w:val="24"/>
        </w:rPr>
      </w:pPr>
      <w:bookmarkStart w:id="31" w:name="_Toc146800586"/>
      <w:r w:rsidRPr="00090996">
        <w:rPr>
          <w:rFonts w:ascii="Times New Roman" w:hAnsi="Times New Roman" w:cs="Times New Roman"/>
          <w:i w:val="0"/>
          <w:color w:val="auto"/>
          <w:sz w:val="24"/>
          <w:szCs w:val="24"/>
        </w:rPr>
        <w:t>Treasurer</w:t>
      </w:r>
      <w:bookmarkEnd w:id="30"/>
      <w:bookmarkEnd w:id="31"/>
    </w:p>
    <w:p w:rsidR="00DA3F10" w:rsidRDefault="00DA3F10" w:rsidP="00DA3F10">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 xml:space="preserve">The Treasurer </w:t>
      </w:r>
      <w:r>
        <w:rPr>
          <w:rFonts w:ascii="Times New Roman" w:hAnsi="Times New Roman"/>
          <w:sz w:val="24"/>
          <w:szCs w:val="24"/>
        </w:rPr>
        <w:t>is responsible for all financial activity relative to the Golf Section. This requires close liaison with the Club Treasurer, as all Banking and Reporting activity is sourced from the Club’s Operating Bank Account and Accounting Software. Roles include:</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lastRenderedPageBreak/>
        <w:t>Providing all stationery necessary for the Captains to record their net of game day receipts and payments.</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Collecting from the Captains the net game day receipts for the banking into the Clubs nominated Bank Account.</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Providing all stationery and instructions for the payment of Public Golf and Disc Golf fees.</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Banking the revenues for Public Golf and Public Disc Golf fees.</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Advising the Club Treasurer of the revenue and cost allocation detail of each banking.</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Requesting electronic payment of Golf Creditors through the Club’s Payables Officer. All requests must be supported by invoice duly approved by any two of the Sections Executive.</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Present the Year to Date Financial Report at all meetings of Actual compared to Budget. This includes Operating and Capital activity.</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Produce a detailed Monthly Operating and Capital Budget for presentation and approval by BOM at its February meeting.</w:t>
      </w:r>
    </w:p>
    <w:p w:rsidR="00DA3F10" w:rsidRPr="002B02DA"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Membership of the Section’s Executive.</w:t>
      </w:r>
    </w:p>
    <w:p w:rsidR="00DA3F10" w:rsidRDefault="00DA3F10" w:rsidP="00DA3F1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Attending the Management, General and Annual General Meetings of the Section.</w:t>
      </w:r>
    </w:p>
    <w:p w:rsidR="00DA3F10" w:rsidRPr="002B02DA" w:rsidRDefault="00DA3F10" w:rsidP="00DA3F10">
      <w:pPr>
        <w:pStyle w:val="ListParagraph"/>
        <w:spacing w:after="0" w:line="240" w:lineRule="auto"/>
        <w:ind w:left="1327"/>
        <w:jc w:val="both"/>
        <w:rPr>
          <w:rFonts w:ascii="Times New Roman" w:hAnsi="Times New Roman"/>
          <w:sz w:val="24"/>
          <w:szCs w:val="24"/>
        </w:rPr>
      </w:pPr>
      <w:r>
        <w:rPr>
          <w:rFonts w:ascii="Times New Roman" w:hAnsi="Times New Roman"/>
          <w:sz w:val="24"/>
          <w:szCs w:val="24"/>
        </w:rPr>
        <w:t xml:space="preserve"> </w:t>
      </w:r>
    </w:p>
    <w:p w:rsidR="00DA3F10" w:rsidRPr="00090996" w:rsidRDefault="00DA3F10" w:rsidP="00DA3F10">
      <w:pPr>
        <w:pStyle w:val="Heading4"/>
        <w:spacing w:before="0"/>
        <w:rPr>
          <w:rFonts w:ascii="Times New Roman" w:hAnsi="Times New Roman" w:cs="Times New Roman"/>
          <w:i w:val="0"/>
          <w:color w:val="auto"/>
          <w:sz w:val="24"/>
          <w:szCs w:val="24"/>
        </w:rPr>
      </w:pPr>
      <w:bookmarkStart w:id="32" w:name="_Toc141477552"/>
      <w:bookmarkStart w:id="33" w:name="_Toc146800587"/>
      <w:r w:rsidRPr="00090996">
        <w:rPr>
          <w:rFonts w:ascii="Times New Roman" w:hAnsi="Times New Roman" w:cs="Times New Roman"/>
          <w:i w:val="0"/>
          <w:color w:val="auto"/>
          <w:sz w:val="24"/>
          <w:szCs w:val="24"/>
        </w:rPr>
        <w:t>Captain</w:t>
      </w:r>
      <w:bookmarkEnd w:id="32"/>
      <w:bookmarkEnd w:id="33"/>
    </w:p>
    <w:p w:rsidR="00DA3F10" w:rsidRDefault="00DA3F10" w:rsidP="00DA3F10">
      <w:pPr>
        <w:pStyle w:val="ListParagraph"/>
        <w:spacing w:after="0" w:line="240" w:lineRule="auto"/>
        <w:ind w:left="426"/>
        <w:jc w:val="both"/>
        <w:rPr>
          <w:rFonts w:ascii="Times New Roman" w:hAnsi="Times New Roman"/>
          <w:sz w:val="24"/>
          <w:szCs w:val="24"/>
        </w:rPr>
      </w:pPr>
      <w:r w:rsidRPr="00286FC8">
        <w:rPr>
          <w:rFonts w:ascii="Times New Roman" w:hAnsi="Times New Roman"/>
          <w:sz w:val="24"/>
          <w:szCs w:val="24"/>
        </w:rPr>
        <w:t xml:space="preserve">The Captain has the key Committee role </w:t>
      </w:r>
      <w:r>
        <w:rPr>
          <w:rFonts w:ascii="Times New Roman" w:hAnsi="Times New Roman"/>
          <w:sz w:val="24"/>
          <w:szCs w:val="24"/>
        </w:rPr>
        <w:t>with respect to the administration of the game of Golf. The responsibilities emphasise the value of this role and the impact it has on the player group. Roles include:</w:t>
      </w:r>
    </w:p>
    <w:p w:rsidR="00DA3F10" w:rsidRDefault="00DA3F10" w:rsidP="00DA3F10">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Leadership in the input and recommendations for the Fixtures in the coming season.</w:t>
      </w:r>
    </w:p>
    <w:p w:rsidR="00DA3F10" w:rsidRDefault="00DA3F10" w:rsidP="00DA3F10">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Cause to take the overall responsibility for the advertising and entrant notifications for Open Events – namely; Pink Day, Open Day and Darlington Cup.</w:t>
      </w:r>
    </w:p>
    <w:p w:rsidR="00DA3F10" w:rsidRDefault="00DA3F10" w:rsidP="00DA3F10">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Liaise with the Catering Liaison Officer on entrant numbers and menus for all catering requirements for Open and Intra Events.   </w:t>
      </w:r>
    </w:p>
    <w:p w:rsidR="00DA3F10" w:rsidRDefault="00DA3F10" w:rsidP="00DA3F10">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Liaise with the Pickering Brook Club on the </w:t>
      </w:r>
      <w:proofErr w:type="spellStart"/>
      <w:r>
        <w:rPr>
          <w:rFonts w:ascii="Times New Roman" w:hAnsi="Times New Roman"/>
          <w:sz w:val="24"/>
          <w:szCs w:val="24"/>
        </w:rPr>
        <w:t>Pickmun</w:t>
      </w:r>
      <w:proofErr w:type="spellEnd"/>
      <w:r>
        <w:rPr>
          <w:rFonts w:ascii="Times New Roman" w:hAnsi="Times New Roman"/>
          <w:sz w:val="24"/>
          <w:szCs w:val="24"/>
        </w:rPr>
        <w:t xml:space="preserve"> Shield event. </w:t>
      </w:r>
    </w:p>
    <w:p w:rsidR="00DA3F10" w:rsidRDefault="00DA3F10" w:rsidP="00DA3F10">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Administer Game Days in line with the Captain’s obligations detailed in Section 1</w:t>
      </w:r>
      <w:r w:rsidR="004D37E6">
        <w:rPr>
          <w:rFonts w:ascii="Times New Roman" w:hAnsi="Times New Roman"/>
          <w:sz w:val="24"/>
          <w:szCs w:val="24"/>
        </w:rPr>
        <w:t>2</w:t>
      </w:r>
      <w:r>
        <w:rPr>
          <w:rFonts w:ascii="Times New Roman" w:hAnsi="Times New Roman"/>
          <w:sz w:val="24"/>
          <w:szCs w:val="24"/>
        </w:rPr>
        <w:t>.</w:t>
      </w:r>
    </w:p>
    <w:p w:rsidR="00DA3F10" w:rsidRDefault="00DA3F10" w:rsidP="00DA3F10">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Membership of the Match Committee for the determination of the rules of play.</w:t>
      </w:r>
    </w:p>
    <w:p w:rsidR="00DA3F10" w:rsidRDefault="00DA3F10" w:rsidP="00DA3F10">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Attending the Management, General and Annual General Meetings of the Section.</w:t>
      </w:r>
    </w:p>
    <w:p w:rsidR="00DA3F10" w:rsidRDefault="00DA3F10" w:rsidP="00DA3F10">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Production of the Captains Report for Committee and Annual General Meetings.</w:t>
      </w:r>
    </w:p>
    <w:p w:rsidR="00DA3F10" w:rsidRDefault="00DA3F10" w:rsidP="00DA3F10">
      <w:pPr>
        <w:pStyle w:val="ListParagraph"/>
        <w:spacing w:after="0" w:line="240" w:lineRule="auto"/>
        <w:ind w:left="1146"/>
        <w:jc w:val="both"/>
        <w:rPr>
          <w:rFonts w:ascii="Times New Roman" w:hAnsi="Times New Roman"/>
          <w:sz w:val="24"/>
          <w:szCs w:val="24"/>
        </w:rPr>
      </w:pPr>
    </w:p>
    <w:p w:rsidR="00DA3F10" w:rsidRPr="00090996" w:rsidRDefault="00DA3F10" w:rsidP="00DA3F10">
      <w:pPr>
        <w:pStyle w:val="Heading4"/>
        <w:spacing w:before="0"/>
        <w:rPr>
          <w:rFonts w:ascii="Times New Roman" w:hAnsi="Times New Roman" w:cs="Times New Roman"/>
          <w:i w:val="0"/>
          <w:color w:val="auto"/>
          <w:sz w:val="24"/>
          <w:szCs w:val="24"/>
        </w:rPr>
      </w:pPr>
      <w:bookmarkStart w:id="34" w:name="_Toc141477553"/>
      <w:bookmarkStart w:id="35" w:name="_Toc146800588"/>
      <w:r w:rsidRPr="00090996">
        <w:rPr>
          <w:rFonts w:ascii="Times New Roman" w:hAnsi="Times New Roman" w:cs="Times New Roman"/>
          <w:i w:val="0"/>
          <w:color w:val="auto"/>
          <w:sz w:val="24"/>
          <w:szCs w:val="24"/>
        </w:rPr>
        <w:t>Vice Captain</w:t>
      </w:r>
      <w:bookmarkEnd w:id="34"/>
      <w:bookmarkEnd w:id="35"/>
    </w:p>
    <w:p w:rsidR="00DA3F10" w:rsidRPr="002B02DA" w:rsidRDefault="00DA3F10" w:rsidP="00DA3F10">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 xml:space="preserve">This is an important </w:t>
      </w:r>
      <w:r>
        <w:rPr>
          <w:rFonts w:ascii="Times New Roman" w:hAnsi="Times New Roman"/>
          <w:sz w:val="24"/>
          <w:szCs w:val="24"/>
        </w:rPr>
        <w:t>support and backup role to the Captain</w:t>
      </w:r>
      <w:r w:rsidRPr="002B02DA">
        <w:rPr>
          <w:rFonts w:ascii="Times New Roman" w:hAnsi="Times New Roman"/>
          <w:sz w:val="24"/>
          <w:szCs w:val="24"/>
        </w:rPr>
        <w:t xml:space="preserve">. Specifically the Vice </w:t>
      </w:r>
      <w:r>
        <w:rPr>
          <w:rFonts w:ascii="Times New Roman" w:hAnsi="Times New Roman"/>
          <w:sz w:val="24"/>
          <w:szCs w:val="24"/>
        </w:rPr>
        <w:t>Captain</w:t>
      </w:r>
      <w:r w:rsidRPr="002B02DA">
        <w:rPr>
          <w:rFonts w:ascii="Times New Roman" w:hAnsi="Times New Roman"/>
          <w:sz w:val="24"/>
          <w:szCs w:val="24"/>
        </w:rPr>
        <w:t xml:space="preserve"> is responsible for:</w:t>
      </w:r>
    </w:p>
    <w:p w:rsidR="00DA3F10" w:rsidRPr="002B02DA" w:rsidRDefault="00DA3F10" w:rsidP="00DA3F10">
      <w:pPr>
        <w:pStyle w:val="ListParagraph"/>
        <w:numPr>
          <w:ilvl w:val="0"/>
          <w:numId w:val="16"/>
        </w:numPr>
        <w:spacing w:after="0" w:line="240" w:lineRule="auto"/>
        <w:jc w:val="both"/>
        <w:rPr>
          <w:rFonts w:ascii="Times New Roman" w:hAnsi="Times New Roman"/>
          <w:sz w:val="24"/>
          <w:szCs w:val="24"/>
        </w:rPr>
      </w:pPr>
      <w:r w:rsidRPr="002B02DA">
        <w:rPr>
          <w:rFonts w:ascii="Times New Roman" w:hAnsi="Times New Roman"/>
          <w:sz w:val="24"/>
          <w:szCs w:val="24"/>
        </w:rPr>
        <w:t xml:space="preserve">Attending and assisting the </w:t>
      </w:r>
      <w:r>
        <w:rPr>
          <w:rFonts w:ascii="Times New Roman" w:hAnsi="Times New Roman"/>
          <w:sz w:val="24"/>
          <w:szCs w:val="24"/>
        </w:rPr>
        <w:t>Captain</w:t>
      </w:r>
      <w:r w:rsidRPr="002B02DA">
        <w:rPr>
          <w:rFonts w:ascii="Times New Roman" w:hAnsi="Times New Roman"/>
          <w:sz w:val="24"/>
          <w:szCs w:val="24"/>
        </w:rPr>
        <w:t xml:space="preserve"> at all </w:t>
      </w:r>
      <w:r>
        <w:rPr>
          <w:rFonts w:ascii="Times New Roman" w:hAnsi="Times New Roman"/>
          <w:sz w:val="24"/>
          <w:szCs w:val="24"/>
        </w:rPr>
        <w:t>Golf Events</w:t>
      </w:r>
      <w:r w:rsidRPr="002B02DA">
        <w:rPr>
          <w:rFonts w:ascii="Times New Roman" w:hAnsi="Times New Roman"/>
          <w:sz w:val="24"/>
          <w:szCs w:val="24"/>
        </w:rPr>
        <w:t xml:space="preserve"> of the Section.</w:t>
      </w:r>
    </w:p>
    <w:p w:rsidR="00DA3F10" w:rsidRPr="002B02DA" w:rsidRDefault="00DA3F10" w:rsidP="00DA3F10">
      <w:pPr>
        <w:pStyle w:val="ListParagraph"/>
        <w:numPr>
          <w:ilvl w:val="0"/>
          <w:numId w:val="16"/>
        </w:numPr>
        <w:spacing w:after="0" w:line="240" w:lineRule="auto"/>
        <w:jc w:val="both"/>
        <w:rPr>
          <w:rFonts w:ascii="Times New Roman" w:hAnsi="Times New Roman"/>
          <w:sz w:val="24"/>
          <w:szCs w:val="24"/>
        </w:rPr>
      </w:pPr>
      <w:r w:rsidRPr="002B02DA">
        <w:rPr>
          <w:rFonts w:ascii="Times New Roman" w:hAnsi="Times New Roman"/>
          <w:sz w:val="24"/>
          <w:szCs w:val="24"/>
        </w:rPr>
        <w:t xml:space="preserve">Occupying the </w:t>
      </w:r>
      <w:r>
        <w:rPr>
          <w:rFonts w:ascii="Times New Roman" w:hAnsi="Times New Roman"/>
          <w:sz w:val="24"/>
          <w:szCs w:val="24"/>
        </w:rPr>
        <w:t xml:space="preserve">role </w:t>
      </w:r>
      <w:r w:rsidRPr="002B02DA">
        <w:rPr>
          <w:rFonts w:ascii="Times New Roman" w:hAnsi="Times New Roman"/>
          <w:sz w:val="24"/>
          <w:szCs w:val="24"/>
        </w:rPr>
        <w:t xml:space="preserve">and conducting </w:t>
      </w:r>
      <w:r>
        <w:rPr>
          <w:rFonts w:ascii="Times New Roman" w:hAnsi="Times New Roman"/>
          <w:sz w:val="24"/>
          <w:szCs w:val="24"/>
        </w:rPr>
        <w:t xml:space="preserve">Golf Events </w:t>
      </w:r>
      <w:r w:rsidRPr="002B02DA">
        <w:rPr>
          <w:rFonts w:ascii="Times New Roman" w:hAnsi="Times New Roman"/>
          <w:sz w:val="24"/>
          <w:szCs w:val="24"/>
        </w:rPr>
        <w:t xml:space="preserve">where the </w:t>
      </w:r>
      <w:r>
        <w:rPr>
          <w:rFonts w:ascii="Times New Roman" w:hAnsi="Times New Roman"/>
          <w:sz w:val="24"/>
          <w:szCs w:val="24"/>
        </w:rPr>
        <w:t>Captain</w:t>
      </w:r>
      <w:r w:rsidRPr="002B02DA">
        <w:rPr>
          <w:rFonts w:ascii="Times New Roman" w:hAnsi="Times New Roman"/>
          <w:sz w:val="24"/>
          <w:szCs w:val="24"/>
        </w:rPr>
        <w:t xml:space="preserve"> is absent.</w:t>
      </w:r>
    </w:p>
    <w:p w:rsidR="00DA3F10" w:rsidRDefault="00DA3F10" w:rsidP="00DA3F10">
      <w:pPr>
        <w:pStyle w:val="ListParagraph"/>
        <w:numPr>
          <w:ilvl w:val="0"/>
          <w:numId w:val="16"/>
        </w:numPr>
        <w:spacing w:after="0" w:line="240" w:lineRule="auto"/>
        <w:jc w:val="both"/>
        <w:rPr>
          <w:rFonts w:ascii="Times New Roman" w:hAnsi="Times New Roman"/>
          <w:sz w:val="24"/>
          <w:szCs w:val="24"/>
        </w:rPr>
      </w:pPr>
      <w:r w:rsidRPr="002B02DA">
        <w:rPr>
          <w:rFonts w:ascii="Times New Roman" w:hAnsi="Times New Roman"/>
          <w:sz w:val="24"/>
          <w:szCs w:val="24"/>
        </w:rPr>
        <w:t xml:space="preserve">Performing all the functions of the </w:t>
      </w:r>
      <w:r>
        <w:rPr>
          <w:rFonts w:ascii="Times New Roman" w:hAnsi="Times New Roman"/>
          <w:sz w:val="24"/>
          <w:szCs w:val="24"/>
        </w:rPr>
        <w:t>Captain</w:t>
      </w:r>
      <w:r w:rsidRPr="002B02DA">
        <w:rPr>
          <w:rFonts w:ascii="Times New Roman" w:hAnsi="Times New Roman"/>
          <w:sz w:val="24"/>
          <w:szCs w:val="24"/>
        </w:rPr>
        <w:t xml:space="preserve"> for any time where the </w:t>
      </w:r>
      <w:r>
        <w:rPr>
          <w:rFonts w:ascii="Times New Roman" w:hAnsi="Times New Roman"/>
          <w:sz w:val="24"/>
          <w:szCs w:val="24"/>
        </w:rPr>
        <w:t>Captain</w:t>
      </w:r>
      <w:r w:rsidRPr="002B02DA">
        <w:rPr>
          <w:rFonts w:ascii="Times New Roman" w:hAnsi="Times New Roman"/>
          <w:sz w:val="24"/>
          <w:szCs w:val="24"/>
        </w:rPr>
        <w:t xml:space="preserve"> is unable to perform </w:t>
      </w:r>
      <w:r>
        <w:rPr>
          <w:rFonts w:ascii="Times New Roman" w:hAnsi="Times New Roman"/>
          <w:sz w:val="24"/>
          <w:szCs w:val="24"/>
        </w:rPr>
        <w:t>the</w:t>
      </w:r>
      <w:r w:rsidRPr="002B02DA">
        <w:rPr>
          <w:rFonts w:ascii="Times New Roman" w:hAnsi="Times New Roman"/>
          <w:sz w:val="24"/>
          <w:szCs w:val="24"/>
        </w:rPr>
        <w:t xml:space="preserve"> duties.</w:t>
      </w:r>
    </w:p>
    <w:p w:rsidR="00DA3F10" w:rsidRDefault="00DA3F10" w:rsidP="00DA3F1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Membership of the Match Committee for the determination of the rules of play.</w:t>
      </w:r>
    </w:p>
    <w:p w:rsidR="00DA3F10" w:rsidRDefault="00DA3F10" w:rsidP="00DA3F1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Attending the Management, General and Annual General Meetings of the Section.</w:t>
      </w:r>
    </w:p>
    <w:p w:rsidR="00DA3F10" w:rsidRDefault="00DA3F10" w:rsidP="00DA3F10">
      <w:pPr>
        <w:pStyle w:val="ListParagraph"/>
        <w:spacing w:after="0" w:line="240" w:lineRule="auto"/>
        <w:ind w:left="1080"/>
        <w:jc w:val="both"/>
        <w:rPr>
          <w:rFonts w:ascii="Times New Roman" w:hAnsi="Times New Roman"/>
          <w:sz w:val="24"/>
          <w:szCs w:val="24"/>
        </w:rPr>
      </w:pPr>
    </w:p>
    <w:p w:rsidR="00B95DF4" w:rsidRPr="00B95DF4" w:rsidRDefault="00B95DF4" w:rsidP="00B95DF4">
      <w:pPr>
        <w:spacing w:after="0" w:line="240" w:lineRule="auto"/>
        <w:rPr>
          <w:rFonts w:ascii="Times New Roman" w:hAnsi="Times New Roman"/>
          <w:b/>
          <w:sz w:val="24"/>
          <w:szCs w:val="24"/>
        </w:rPr>
      </w:pPr>
      <w:bookmarkStart w:id="36" w:name="_Toc141477554"/>
    </w:p>
    <w:p w:rsidR="00B95DF4" w:rsidRDefault="00B95DF4" w:rsidP="00B95DF4">
      <w:pPr>
        <w:spacing w:after="0" w:line="240" w:lineRule="auto"/>
        <w:rPr>
          <w:rFonts w:ascii="Times New Roman" w:hAnsi="Times New Roman"/>
          <w:b/>
          <w:sz w:val="24"/>
          <w:szCs w:val="24"/>
        </w:rPr>
      </w:pPr>
    </w:p>
    <w:p w:rsidR="00B95DF4" w:rsidRPr="00B95DF4" w:rsidRDefault="00B95DF4" w:rsidP="00B95DF4">
      <w:pPr>
        <w:spacing w:after="0" w:line="240" w:lineRule="auto"/>
        <w:rPr>
          <w:rFonts w:ascii="Times New Roman" w:hAnsi="Times New Roman"/>
          <w:b/>
          <w:sz w:val="24"/>
          <w:szCs w:val="24"/>
        </w:rPr>
      </w:pPr>
    </w:p>
    <w:p w:rsidR="00DA3F10" w:rsidRPr="00090996" w:rsidRDefault="00DA3F10" w:rsidP="00DA3F10">
      <w:pPr>
        <w:pStyle w:val="Heading4"/>
        <w:spacing w:before="0"/>
        <w:rPr>
          <w:rFonts w:ascii="Times New Roman" w:hAnsi="Times New Roman" w:cs="Times New Roman"/>
          <w:i w:val="0"/>
          <w:color w:val="auto"/>
          <w:sz w:val="24"/>
          <w:szCs w:val="24"/>
        </w:rPr>
      </w:pPr>
      <w:bookmarkStart w:id="37" w:name="_Toc146800589"/>
      <w:r w:rsidRPr="00090996">
        <w:rPr>
          <w:rFonts w:ascii="Times New Roman" w:hAnsi="Times New Roman" w:cs="Times New Roman"/>
          <w:i w:val="0"/>
          <w:color w:val="auto"/>
          <w:sz w:val="24"/>
          <w:szCs w:val="24"/>
        </w:rPr>
        <w:t>Scroungers Captain</w:t>
      </w:r>
      <w:bookmarkEnd w:id="36"/>
      <w:bookmarkEnd w:id="37"/>
    </w:p>
    <w:p w:rsidR="00DA3F10" w:rsidRPr="002B02DA"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During the Official Season the Section has a Wednesday Scroungers competition which is recognised as an Official Section Event. The Responsibilities of the Scroungers Captain are:</w:t>
      </w:r>
    </w:p>
    <w:p w:rsidR="00DA3F10" w:rsidRDefault="00DA3F10" w:rsidP="00DA3F1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To administer Game Days in line with the obligations detailed in Section </w:t>
      </w:r>
      <w:r w:rsidR="001A4AE3">
        <w:rPr>
          <w:rFonts w:ascii="Times New Roman" w:hAnsi="Times New Roman"/>
          <w:sz w:val="24"/>
          <w:szCs w:val="24"/>
        </w:rPr>
        <w:t>12</w:t>
      </w:r>
      <w:r>
        <w:rPr>
          <w:rFonts w:ascii="Times New Roman" w:hAnsi="Times New Roman"/>
          <w:sz w:val="24"/>
          <w:szCs w:val="24"/>
        </w:rPr>
        <w:t xml:space="preserve">.3 and </w:t>
      </w:r>
      <w:r w:rsidR="001A4AE3">
        <w:rPr>
          <w:rFonts w:ascii="Times New Roman" w:hAnsi="Times New Roman"/>
          <w:sz w:val="24"/>
          <w:szCs w:val="24"/>
        </w:rPr>
        <w:t>12</w:t>
      </w:r>
      <w:r>
        <w:rPr>
          <w:rFonts w:ascii="Times New Roman" w:hAnsi="Times New Roman"/>
          <w:sz w:val="24"/>
          <w:szCs w:val="24"/>
        </w:rPr>
        <w:t>.4 (ii) (f).</w:t>
      </w:r>
    </w:p>
    <w:p w:rsidR="005F2FC6" w:rsidRDefault="005F2FC6" w:rsidP="005F2FC6">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Membership of the Match Committee for the determination of the rules of play.</w:t>
      </w:r>
    </w:p>
    <w:p w:rsidR="00DA3F10" w:rsidRDefault="00DA3F10" w:rsidP="00DA3F1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To update the Scrounger </w:t>
      </w:r>
      <w:r w:rsidR="005F2FC6">
        <w:rPr>
          <w:rFonts w:ascii="Times New Roman" w:hAnsi="Times New Roman"/>
          <w:sz w:val="24"/>
          <w:szCs w:val="24"/>
        </w:rPr>
        <w:t>of the</w:t>
      </w:r>
      <w:r>
        <w:rPr>
          <w:rFonts w:ascii="Times New Roman" w:hAnsi="Times New Roman"/>
          <w:sz w:val="24"/>
          <w:szCs w:val="24"/>
        </w:rPr>
        <w:t xml:space="preserve"> Year records for the Section Handicapper. </w:t>
      </w:r>
    </w:p>
    <w:p w:rsidR="00DA3F10" w:rsidRDefault="00DA3F10" w:rsidP="00DA3F1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To close the award season on the Wednesday before the Annual General Meeting. </w:t>
      </w:r>
    </w:p>
    <w:p w:rsidR="00DA3F10" w:rsidRDefault="00DA3F10" w:rsidP="00DA3F1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To attend all Management, General and Annual General Meetings of the Section.</w:t>
      </w:r>
    </w:p>
    <w:p w:rsidR="00DA3F10" w:rsidRDefault="00DA3F10" w:rsidP="00DA3F10">
      <w:pPr>
        <w:spacing w:after="0" w:line="240" w:lineRule="auto"/>
        <w:rPr>
          <w:rFonts w:ascii="Times New Roman" w:hAnsi="Times New Roman"/>
          <w:b/>
          <w:sz w:val="24"/>
          <w:szCs w:val="24"/>
        </w:rPr>
      </w:pPr>
    </w:p>
    <w:p w:rsidR="00DA3F10" w:rsidRPr="00090996" w:rsidRDefault="00DA3F10" w:rsidP="00DA3F10">
      <w:pPr>
        <w:pStyle w:val="Heading4"/>
        <w:spacing w:before="0"/>
        <w:rPr>
          <w:rFonts w:ascii="Times New Roman" w:hAnsi="Times New Roman" w:cs="Times New Roman"/>
          <w:i w:val="0"/>
          <w:color w:val="auto"/>
          <w:sz w:val="24"/>
          <w:szCs w:val="24"/>
        </w:rPr>
      </w:pPr>
      <w:bookmarkStart w:id="38" w:name="_Toc141477555"/>
      <w:bookmarkStart w:id="39" w:name="_Toc146800590"/>
      <w:r w:rsidRPr="00090996">
        <w:rPr>
          <w:rFonts w:ascii="Times New Roman" w:hAnsi="Times New Roman" w:cs="Times New Roman"/>
          <w:i w:val="0"/>
          <w:color w:val="auto"/>
          <w:sz w:val="24"/>
          <w:szCs w:val="24"/>
        </w:rPr>
        <w:t>Handicapper</w:t>
      </w:r>
      <w:bookmarkEnd w:id="38"/>
      <w:bookmarkEnd w:id="39"/>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 competition integrity of Golf is reliant on this role. The role manages the handicapping level playing field on any course for all competitors with a GA Handicap.</w:t>
      </w:r>
    </w:p>
    <w:p w:rsidR="00DA3F10" w:rsidRDefault="00DA3F10" w:rsidP="00DA3F1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For the Section, the Handicapper is responsible for:</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Maintaining the Club’s master file in the Golf Australia Handicapping System (GAHS).</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Adding new Golf Members to the Club’s register in the GAHS. (This enables the creation of a Golf Australia (GA) Handicap).</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Collecting all Captain vetted cards for all Section related competitions.</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Entering player results from Section related competitions into the GAHS for the update of their individual GA Handicap.</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To administer Game Days in line with the obligations detailed in Section 1</w:t>
      </w:r>
      <w:r w:rsidR="005F2FC6">
        <w:rPr>
          <w:rFonts w:ascii="Times New Roman" w:hAnsi="Times New Roman"/>
          <w:sz w:val="24"/>
          <w:szCs w:val="24"/>
        </w:rPr>
        <w:t>2</w:t>
      </w:r>
      <w:r>
        <w:rPr>
          <w:rFonts w:ascii="Times New Roman" w:hAnsi="Times New Roman"/>
          <w:sz w:val="24"/>
          <w:szCs w:val="24"/>
        </w:rPr>
        <w:t>.1 (</w:t>
      </w:r>
      <w:proofErr w:type="gramStart"/>
      <w:r>
        <w:rPr>
          <w:rFonts w:ascii="Times New Roman" w:hAnsi="Times New Roman"/>
          <w:sz w:val="24"/>
          <w:szCs w:val="24"/>
        </w:rPr>
        <w:t>vi</w:t>
      </w:r>
      <w:proofErr w:type="gramEnd"/>
      <w:r>
        <w:rPr>
          <w:rFonts w:ascii="Times New Roman" w:hAnsi="Times New Roman"/>
          <w:sz w:val="24"/>
          <w:szCs w:val="24"/>
        </w:rPr>
        <w:t>).</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Cause to take the overall responsibility for any reassessment of the Clubs Golf Course Rating. </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Entering Section related competition results in the Sunday Times newspaper for all official Golf Season Saturday events.</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Maintaining the records and presenting the Golfer of the Month award for the Official Saturday Golf Season. </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Maintaining and updating the annual award records; namely:</w:t>
      </w:r>
    </w:p>
    <w:p w:rsidR="00DA3F10" w:rsidRDefault="00DA3F10" w:rsidP="00DA3F10">
      <w:pPr>
        <w:pStyle w:val="ListParagraph"/>
        <w:numPr>
          <w:ilvl w:val="1"/>
          <w:numId w:val="18"/>
        </w:numPr>
        <w:spacing w:after="0" w:line="240" w:lineRule="auto"/>
        <w:jc w:val="both"/>
        <w:rPr>
          <w:rFonts w:ascii="Times New Roman" w:hAnsi="Times New Roman"/>
          <w:sz w:val="24"/>
          <w:szCs w:val="24"/>
        </w:rPr>
      </w:pPr>
      <w:r>
        <w:rPr>
          <w:rFonts w:ascii="Times New Roman" w:hAnsi="Times New Roman"/>
          <w:sz w:val="24"/>
          <w:szCs w:val="24"/>
        </w:rPr>
        <w:t xml:space="preserve">Club Champion and Runner </w:t>
      </w:r>
      <w:proofErr w:type="gramStart"/>
      <w:r>
        <w:rPr>
          <w:rFonts w:ascii="Times New Roman" w:hAnsi="Times New Roman"/>
          <w:sz w:val="24"/>
          <w:szCs w:val="24"/>
        </w:rPr>
        <w:t>Up</w:t>
      </w:r>
      <w:proofErr w:type="gramEnd"/>
      <w:r>
        <w:rPr>
          <w:rFonts w:ascii="Times New Roman" w:hAnsi="Times New Roman"/>
          <w:sz w:val="24"/>
          <w:szCs w:val="24"/>
        </w:rPr>
        <w:t xml:space="preserve"> – Handicaps 0-20.</w:t>
      </w:r>
    </w:p>
    <w:p w:rsidR="00DA3F10" w:rsidRDefault="00DA3F10" w:rsidP="00DA3F10">
      <w:pPr>
        <w:pStyle w:val="ListParagraph"/>
        <w:numPr>
          <w:ilvl w:val="1"/>
          <w:numId w:val="18"/>
        </w:numPr>
        <w:spacing w:after="0" w:line="240" w:lineRule="auto"/>
        <w:jc w:val="both"/>
        <w:rPr>
          <w:rFonts w:ascii="Times New Roman" w:hAnsi="Times New Roman"/>
          <w:sz w:val="24"/>
          <w:szCs w:val="24"/>
        </w:rPr>
      </w:pPr>
      <w:r>
        <w:rPr>
          <w:rFonts w:ascii="Times New Roman" w:hAnsi="Times New Roman"/>
          <w:sz w:val="24"/>
          <w:szCs w:val="24"/>
        </w:rPr>
        <w:t xml:space="preserve">Net Champion and Runner </w:t>
      </w:r>
      <w:proofErr w:type="gramStart"/>
      <w:r>
        <w:rPr>
          <w:rFonts w:ascii="Times New Roman" w:hAnsi="Times New Roman"/>
          <w:sz w:val="24"/>
          <w:szCs w:val="24"/>
        </w:rPr>
        <w:t>Up</w:t>
      </w:r>
      <w:proofErr w:type="gramEnd"/>
      <w:r>
        <w:rPr>
          <w:rFonts w:ascii="Times New Roman" w:hAnsi="Times New Roman"/>
          <w:sz w:val="24"/>
          <w:szCs w:val="24"/>
        </w:rPr>
        <w:t xml:space="preserve"> – Handicaps 0-20. </w:t>
      </w:r>
    </w:p>
    <w:p w:rsidR="00DA3F10" w:rsidRDefault="00DA3F10" w:rsidP="00DA3F10">
      <w:pPr>
        <w:pStyle w:val="ListParagraph"/>
        <w:numPr>
          <w:ilvl w:val="1"/>
          <w:numId w:val="18"/>
        </w:numPr>
        <w:spacing w:after="0" w:line="240" w:lineRule="auto"/>
        <w:jc w:val="both"/>
        <w:rPr>
          <w:rFonts w:ascii="Times New Roman" w:hAnsi="Times New Roman"/>
          <w:sz w:val="24"/>
          <w:szCs w:val="24"/>
        </w:rPr>
      </w:pPr>
      <w:r>
        <w:rPr>
          <w:rFonts w:ascii="Times New Roman" w:hAnsi="Times New Roman"/>
          <w:sz w:val="24"/>
          <w:szCs w:val="24"/>
        </w:rPr>
        <w:t>Club Champion and Runner Up – Handicaps 21 +.</w:t>
      </w:r>
    </w:p>
    <w:p w:rsidR="00DA3F10" w:rsidRDefault="00DA3F10" w:rsidP="00DA3F10">
      <w:pPr>
        <w:pStyle w:val="ListParagraph"/>
        <w:numPr>
          <w:ilvl w:val="1"/>
          <w:numId w:val="18"/>
        </w:numPr>
        <w:spacing w:after="0" w:line="240" w:lineRule="auto"/>
        <w:jc w:val="both"/>
        <w:rPr>
          <w:rFonts w:ascii="Times New Roman" w:hAnsi="Times New Roman"/>
          <w:sz w:val="24"/>
          <w:szCs w:val="24"/>
        </w:rPr>
      </w:pPr>
      <w:r>
        <w:rPr>
          <w:rFonts w:ascii="Times New Roman" w:hAnsi="Times New Roman"/>
          <w:sz w:val="24"/>
          <w:szCs w:val="24"/>
        </w:rPr>
        <w:t>Net Champion and Runner Up – Handicaps 21 +.</w:t>
      </w:r>
    </w:p>
    <w:p w:rsidR="00DA3F10" w:rsidRDefault="00DA3F10" w:rsidP="00DA3F10">
      <w:pPr>
        <w:pStyle w:val="ListParagraph"/>
        <w:numPr>
          <w:ilvl w:val="1"/>
          <w:numId w:val="18"/>
        </w:numPr>
        <w:spacing w:after="0" w:line="240" w:lineRule="auto"/>
        <w:jc w:val="both"/>
        <w:rPr>
          <w:rFonts w:ascii="Times New Roman" w:hAnsi="Times New Roman"/>
          <w:sz w:val="24"/>
          <w:szCs w:val="24"/>
        </w:rPr>
      </w:pPr>
      <w:r>
        <w:rPr>
          <w:rFonts w:ascii="Times New Roman" w:hAnsi="Times New Roman"/>
          <w:sz w:val="24"/>
          <w:szCs w:val="24"/>
        </w:rPr>
        <w:t>Golfer of the Year and Runner Up.</w:t>
      </w:r>
    </w:p>
    <w:p w:rsidR="00DA3F10" w:rsidRDefault="00DA3F10" w:rsidP="00DA3F10">
      <w:pPr>
        <w:pStyle w:val="ListParagraph"/>
        <w:numPr>
          <w:ilvl w:val="1"/>
          <w:numId w:val="18"/>
        </w:numPr>
        <w:spacing w:after="0" w:line="240" w:lineRule="auto"/>
        <w:jc w:val="both"/>
        <w:rPr>
          <w:rFonts w:ascii="Times New Roman" w:hAnsi="Times New Roman"/>
          <w:sz w:val="24"/>
          <w:szCs w:val="24"/>
        </w:rPr>
      </w:pPr>
      <w:r>
        <w:rPr>
          <w:rFonts w:ascii="Times New Roman" w:hAnsi="Times New Roman"/>
          <w:sz w:val="24"/>
          <w:szCs w:val="24"/>
        </w:rPr>
        <w:t>Most Improved.</w:t>
      </w:r>
    </w:p>
    <w:p w:rsidR="00DA3F10" w:rsidRDefault="00DA3F10" w:rsidP="00DA3F10">
      <w:pPr>
        <w:pStyle w:val="ListParagraph"/>
        <w:numPr>
          <w:ilvl w:val="1"/>
          <w:numId w:val="18"/>
        </w:numPr>
        <w:spacing w:after="0" w:line="240" w:lineRule="auto"/>
        <w:jc w:val="both"/>
        <w:rPr>
          <w:rFonts w:ascii="Times New Roman" w:hAnsi="Times New Roman"/>
          <w:sz w:val="24"/>
          <w:szCs w:val="24"/>
        </w:rPr>
      </w:pPr>
      <w:r>
        <w:rPr>
          <w:rFonts w:ascii="Times New Roman" w:hAnsi="Times New Roman"/>
          <w:sz w:val="24"/>
          <w:szCs w:val="24"/>
        </w:rPr>
        <w:t>Eclectic Winner and Runner Up.</w:t>
      </w:r>
    </w:p>
    <w:p w:rsidR="001A4AE3" w:rsidRDefault="001A4AE3"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Administer the following order with respect to Count Back Rules for the Monthly and Annual Awards:</w:t>
      </w:r>
    </w:p>
    <w:p w:rsidR="00F44811" w:rsidRDefault="00F44811" w:rsidP="001A4AE3">
      <w:pPr>
        <w:pStyle w:val="ListParagraph"/>
        <w:numPr>
          <w:ilvl w:val="1"/>
          <w:numId w:val="18"/>
        </w:numPr>
        <w:spacing w:after="0" w:line="240" w:lineRule="auto"/>
        <w:ind w:left="1531"/>
        <w:jc w:val="both"/>
        <w:rPr>
          <w:rFonts w:ascii="Times New Roman" w:hAnsi="Times New Roman"/>
          <w:sz w:val="24"/>
          <w:szCs w:val="24"/>
        </w:rPr>
      </w:pPr>
      <w:r>
        <w:rPr>
          <w:rFonts w:ascii="Times New Roman" w:hAnsi="Times New Roman"/>
          <w:sz w:val="24"/>
          <w:szCs w:val="24"/>
        </w:rPr>
        <w:t xml:space="preserve">For </w:t>
      </w:r>
      <w:r w:rsidR="00AC7762">
        <w:rPr>
          <w:rFonts w:ascii="Times New Roman" w:hAnsi="Times New Roman"/>
          <w:sz w:val="24"/>
          <w:szCs w:val="24"/>
        </w:rPr>
        <w:t xml:space="preserve">Monthly </w:t>
      </w:r>
      <w:r>
        <w:rPr>
          <w:rFonts w:ascii="Times New Roman" w:hAnsi="Times New Roman"/>
          <w:sz w:val="24"/>
          <w:szCs w:val="24"/>
        </w:rPr>
        <w:t>Awards:</w:t>
      </w:r>
    </w:p>
    <w:p w:rsidR="001A4AE3" w:rsidRDefault="00F44811" w:rsidP="00F44811">
      <w:pPr>
        <w:pStyle w:val="ListParagraph"/>
        <w:numPr>
          <w:ilvl w:val="2"/>
          <w:numId w:val="18"/>
        </w:numPr>
        <w:spacing w:after="0" w:line="240" w:lineRule="auto"/>
        <w:ind w:left="1871"/>
        <w:jc w:val="both"/>
        <w:rPr>
          <w:rFonts w:ascii="Times New Roman" w:hAnsi="Times New Roman"/>
          <w:sz w:val="24"/>
          <w:szCs w:val="24"/>
        </w:rPr>
      </w:pPr>
      <w:r>
        <w:rPr>
          <w:rFonts w:ascii="Times New Roman" w:hAnsi="Times New Roman"/>
          <w:sz w:val="24"/>
          <w:szCs w:val="24"/>
        </w:rPr>
        <w:t>Firstly –</w:t>
      </w:r>
      <w:r w:rsidR="001A4AE3">
        <w:rPr>
          <w:rFonts w:ascii="Times New Roman" w:hAnsi="Times New Roman"/>
          <w:sz w:val="24"/>
          <w:szCs w:val="24"/>
        </w:rPr>
        <w:t xml:space="preserve"> the player with most</w:t>
      </w:r>
      <w:r w:rsidR="007110C4">
        <w:rPr>
          <w:rFonts w:ascii="Times New Roman" w:hAnsi="Times New Roman"/>
          <w:sz w:val="24"/>
          <w:szCs w:val="24"/>
        </w:rPr>
        <w:t xml:space="preserve"> </w:t>
      </w:r>
      <w:r w:rsidR="001A4AE3">
        <w:rPr>
          <w:rFonts w:ascii="Times New Roman" w:hAnsi="Times New Roman"/>
          <w:sz w:val="24"/>
          <w:szCs w:val="24"/>
        </w:rPr>
        <w:t>games</w:t>
      </w:r>
      <w:r>
        <w:rPr>
          <w:rFonts w:ascii="Times New Roman" w:hAnsi="Times New Roman"/>
          <w:sz w:val="24"/>
          <w:szCs w:val="24"/>
        </w:rPr>
        <w:t xml:space="preserve"> during the month</w:t>
      </w:r>
      <w:r w:rsidR="001A4AE3">
        <w:rPr>
          <w:rFonts w:ascii="Times New Roman" w:hAnsi="Times New Roman"/>
          <w:sz w:val="24"/>
          <w:szCs w:val="24"/>
        </w:rPr>
        <w:t>.</w:t>
      </w:r>
    </w:p>
    <w:p w:rsidR="00AC7762" w:rsidRDefault="00AC7762" w:rsidP="00AC7762">
      <w:pPr>
        <w:pStyle w:val="ListParagraph"/>
        <w:numPr>
          <w:ilvl w:val="2"/>
          <w:numId w:val="18"/>
        </w:numPr>
        <w:spacing w:after="0" w:line="240" w:lineRule="auto"/>
        <w:ind w:left="1871"/>
        <w:jc w:val="both"/>
        <w:rPr>
          <w:rFonts w:ascii="Times New Roman" w:hAnsi="Times New Roman"/>
          <w:sz w:val="24"/>
          <w:szCs w:val="24"/>
        </w:rPr>
      </w:pPr>
      <w:r>
        <w:rPr>
          <w:rFonts w:ascii="Times New Roman" w:hAnsi="Times New Roman"/>
          <w:sz w:val="24"/>
          <w:szCs w:val="24"/>
        </w:rPr>
        <w:t>Secondly – the player with the most firsts</w:t>
      </w:r>
      <w:r w:rsidR="005F2FC6">
        <w:rPr>
          <w:rFonts w:ascii="Times New Roman" w:hAnsi="Times New Roman"/>
          <w:sz w:val="24"/>
          <w:szCs w:val="24"/>
        </w:rPr>
        <w:t>,</w:t>
      </w:r>
      <w:r>
        <w:rPr>
          <w:rFonts w:ascii="Times New Roman" w:hAnsi="Times New Roman"/>
          <w:sz w:val="24"/>
          <w:szCs w:val="24"/>
        </w:rPr>
        <w:t xml:space="preserve"> then seconds, etc. during the month.</w:t>
      </w:r>
    </w:p>
    <w:p w:rsidR="00AC7762" w:rsidRDefault="00AC7762" w:rsidP="00AC7762">
      <w:pPr>
        <w:pStyle w:val="ListParagraph"/>
        <w:numPr>
          <w:ilvl w:val="2"/>
          <w:numId w:val="18"/>
        </w:numPr>
        <w:spacing w:after="0" w:line="240" w:lineRule="auto"/>
        <w:ind w:left="1871"/>
        <w:jc w:val="both"/>
        <w:rPr>
          <w:rFonts w:ascii="Times New Roman" w:hAnsi="Times New Roman"/>
          <w:sz w:val="24"/>
          <w:szCs w:val="24"/>
        </w:rPr>
      </w:pPr>
      <w:r>
        <w:rPr>
          <w:rFonts w:ascii="Times New Roman" w:hAnsi="Times New Roman"/>
          <w:sz w:val="24"/>
          <w:szCs w:val="24"/>
        </w:rPr>
        <w:t>If it cannot be separated there will be multi awards for the month.</w:t>
      </w:r>
    </w:p>
    <w:p w:rsidR="00AC7762" w:rsidRDefault="00AC7762" w:rsidP="00AC7762">
      <w:pPr>
        <w:pStyle w:val="ListParagraph"/>
        <w:numPr>
          <w:ilvl w:val="1"/>
          <w:numId w:val="18"/>
        </w:numPr>
        <w:spacing w:after="0" w:line="240" w:lineRule="auto"/>
        <w:ind w:left="1531"/>
        <w:jc w:val="both"/>
        <w:rPr>
          <w:rFonts w:ascii="Times New Roman" w:hAnsi="Times New Roman"/>
          <w:sz w:val="24"/>
          <w:szCs w:val="24"/>
        </w:rPr>
      </w:pPr>
      <w:r>
        <w:rPr>
          <w:rFonts w:ascii="Times New Roman" w:hAnsi="Times New Roman"/>
          <w:sz w:val="24"/>
          <w:szCs w:val="24"/>
        </w:rPr>
        <w:t>No Count Back for Club Champion for Handicaps 0 - 20 – the result will be multi winners.</w:t>
      </w:r>
    </w:p>
    <w:p w:rsidR="00F44811" w:rsidRDefault="00F44811" w:rsidP="00AC7762">
      <w:pPr>
        <w:pStyle w:val="ListParagraph"/>
        <w:numPr>
          <w:ilvl w:val="1"/>
          <w:numId w:val="18"/>
        </w:numPr>
        <w:spacing w:after="0" w:line="240" w:lineRule="auto"/>
        <w:ind w:left="1531"/>
        <w:jc w:val="both"/>
        <w:rPr>
          <w:rFonts w:ascii="Times New Roman" w:hAnsi="Times New Roman"/>
          <w:sz w:val="24"/>
          <w:szCs w:val="24"/>
        </w:rPr>
      </w:pPr>
      <w:r>
        <w:rPr>
          <w:rFonts w:ascii="Times New Roman" w:hAnsi="Times New Roman"/>
          <w:sz w:val="24"/>
          <w:szCs w:val="24"/>
        </w:rPr>
        <w:lastRenderedPageBreak/>
        <w:t xml:space="preserve">For </w:t>
      </w:r>
      <w:r w:rsidR="00AC7762">
        <w:rPr>
          <w:rFonts w:ascii="Times New Roman" w:hAnsi="Times New Roman"/>
          <w:sz w:val="24"/>
          <w:szCs w:val="24"/>
        </w:rPr>
        <w:t xml:space="preserve">all </w:t>
      </w:r>
      <w:r>
        <w:rPr>
          <w:rFonts w:ascii="Times New Roman" w:hAnsi="Times New Roman"/>
          <w:sz w:val="24"/>
          <w:szCs w:val="24"/>
        </w:rPr>
        <w:t>other Annual Awards</w:t>
      </w:r>
      <w:r w:rsidR="00AC7762">
        <w:rPr>
          <w:rFonts w:ascii="Times New Roman" w:hAnsi="Times New Roman"/>
          <w:sz w:val="24"/>
          <w:szCs w:val="24"/>
        </w:rPr>
        <w:t>:</w:t>
      </w:r>
    </w:p>
    <w:p w:rsidR="00AC7762" w:rsidRDefault="00AC7762" w:rsidP="00AC7762">
      <w:pPr>
        <w:pStyle w:val="ListParagraph"/>
        <w:numPr>
          <w:ilvl w:val="2"/>
          <w:numId w:val="18"/>
        </w:numPr>
        <w:spacing w:after="0" w:line="240" w:lineRule="auto"/>
        <w:ind w:left="1871"/>
        <w:jc w:val="both"/>
        <w:rPr>
          <w:rFonts w:ascii="Times New Roman" w:hAnsi="Times New Roman"/>
          <w:sz w:val="24"/>
          <w:szCs w:val="24"/>
        </w:rPr>
      </w:pPr>
      <w:r>
        <w:rPr>
          <w:rFonts w:ascii="Times New Roman" w:hAnsi="Times New Roman"/>
          <w:sz w:val="24"/>
          <w:szCs w:val="24"/>
        </w:rPr>
        <w:t xml:space="preserve">Firstly – the player with most </w:t>
      </w:r>
      <w:r w:rsidR="00037339">
        <w:rPr>
          <w:rFonts w:ascii="Times New Roman" w:hAnsi="Times New Roman"/>
          <w:sz w:val="24"/>
          <w:szCs w:val="24"/>
        </w:rPr>
        <w:t xml:space="preserve">Saturday </w:t>
      </w:r>
      <w:r>
        <w:rPr>
          <w:rFonts w:ascii="Times New Roman" w:hAnsi="Times New Roman"/>
          <w:sz w:val="24"/>
          <w:szCs w:val="24"/>
        </w:rPr>
        <w:t>games during the Official Golf Season.</w:t>
      </w:r>
    </w:p>
    <w:p w:rsidR="00AC7762" w:rsidRDefault="00AC7762" w:rsidP="00AC7762">
      <w:pPr>
        <w:pStyle w:val="ListParagraph"/>
        <w:numPr>
          <w:ilvl w:val="2"/>
          <w:numId w:val="18"/>
        </w:numPr>
        <w:spacing w:after="0" w:line="240" w:lineRule="auto"/>
        <w:ind w:left="1871"/>
        <w:jc w:val="both"/>
        <w:rPr>
          <w:rFonts w:ascii="Times New Roman" w:hAnsi="Times New Roman"/>
          <w:sz w:val="24"/>
          <w:szCs w:val="24"/>
        </w:rPr>
      </w:pPr>
      <w:r>
        <w:rPr>
          <w:rFonts w:ascii="Times New Roman" w:hAnsi="Times New Roman"/>
          <w:sz w:val="24"/>
          <w:szCs w:val="24"/>
        </w:rPr>
        <w:t xml:space="preserve">Secondly – the player with the most </w:t>
      </w:r>
      <w:r w:rsidR="00037339">
        <w:rPr>
          <w:rFonts w:ascii="Times New Roman" w:hAnsi="Times New Roman"/>
          <w:sz w:val="24"/>
          <w:szCs w:val="24"/>
        </w:rPr>
        <w:t xml:space="preserve">Saturday </w:t>
      </w:r>
      <w:r>
        <w:rPr>
          <w:rFonts w:ascii="Times New Roman" w:hAnsi="Times New Roman"/>
          <w:sz w:val="24"/>
          <w:szCs w:val="24"/>
        </w:rPr>
        <w:t>firsts</w:t>
      </w:r>
      <w:r w:rsidR="005F2FC6">
        <w:rPr>
          <w:rFonts w:ascii="Times New Roman" w:hAnsi="Times New Roman"/>
          <w:sz w:val="24"/>
          <w:szCs w:val="24"/>
        </w:rPr>
        <w:t>,</w:t>
      </w:r>
      <w:r>
        <w:rPr>
          <w:rFonts w:ascii="Times New Roman" w:hAnsi="Times New Roman"/>
          <w:sz w:val="24"/>
          <w:szCs w:val="24"/>
        </w:rPr>
        <w:t xml:space="preserve"> then seconds, etc.</w:t>
      </w:r>
    </w:p>
    <w:p w:rsidR="00AC7762" w:rsidRDefault="00AC7762" w:rsidP="00AC7762">
      <w:pPr>
        <w:pStyle w:val="ListParagraph"/>
        <w:numPr>
          <w:ilvl w:val="2"/>
          <w:numId w:val="18"/>
        </w:numPr>
        <w:spacing w:after="0" w:line="240" w:lineRule="auto"/>
        <w:ind w:left="1871"/>
        <w:jc w:val="both"/>
        <w:rPr>
          <w:rFonts w:ascii="Times New Roman" w:hAnsi="Times New Roman"/>
          <w:sz w:val="24"/>
          <w:szCs w:val="24"/>
        </w:rPr>
      </w:pPr>
      <w:r>
        <w:rPr>
          <w:rFonts w:ascii="Times New Roman" w:hAnsi="Times New Roman"/>
          <w:sz w:val="24"/>
          <w:szCs w:val="24"/>
        </w:rPr>
        <w:t>If it cannot be separated there will be multi awards.</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Acquiring and presenting on Closing Day all prizes to successful Annual Award recipients. </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Membership of the Match </w:t>
      </w:r>
      <w:r w:rsidR="005F2FC6">
        <w:rPr>
          <w:rFonts w:ascii="Times New Roman" w:hAnsi="Times New Roman"/>
          <w:sz w:val="24"/>
          <w:szCs w:val="24"/>
        </w:rPr>
        <w:t>Sub-</w:t>
      </w:r>
      <w:r>
        <w:rPr>
          <w:rFonts w:ascii="Times New Roman" w:hAnsi="Times New Roman"/>
          <w:sz w:val="24"/>
          <w:szCs w:val="24"/>
        </w:rPr>
        <w:t>Committee for the determination of the rules of play.</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Preparing the Handicapper’s Report for Management Meetings.</w:t>
      </w:r>
    </w:p>
    <w:p w:rsidR="00DA3F10" w:rsidRDefault="00DA3F10" w:rsidP="00DA3F10">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Attending the Management, General and Annual General Meetings of the Section.</w:t>
      </w:r>
    </w:p>
    <w:p w:rsidR="00B9274F" w:rsidRDefault="00B9274F" w:rsidP="00B9274F">
      <w:pPr>
        <w:pStyle w:val="ListParagraph"/>
        <w:spacing w:after="0" w:line="240" w:lineRule="auto"/>
        <w:ind w:left="1146"/>
        <w:jc w:val="both"/>
        <w:rPr>
          <w:rFonts w:ascii="Times New Roman" w:hAnsi="Times New Roman"/>
          <w:sz w:val="24"/>
          <w:szCs w:val="24"/>
        </w:rPr>
      </w:pPr>
    </w:p>
    <w:p w:rsidR="00EB1128" w:rsidRPr="00090996" w:rsidRDefault="00EB1128" w:rsidP="00EB1128">
      <w:pPr>
        <w:pStyle w:val="Heading4"/>
        <w:spacing w:before="0"/>
        <w:rPr>
          <w:rFonts w:ascii="Times New Roman" w:hAnsi="Times New Roman" w:cs="Times New Roman"/>
          <w:i w:val="0"/>
          <w:color w:val="auto"/>
          <w:sz w:val="24"/>
          <w:szCs w:val="24"/>
        </w:rPr>
      </w:pPr>
      <w:bookmarkStart w:id="40" w:name="_Toc141477556"/>
      <w:bookmarkStart w:id="41" w:name="_Toc146800591"/>
      <w:r w:rsidRPr="00090996">
        <w:rPr>
          <w:rFonts w:ascii="Times New Roman" w:hAnsi="Times New Roman" w:cs="Times New Roman"/>
          <w:i w:val="0"/>
          <w:color w:val="auto"/>
          <w:sz w:val="24"/>
          <w:szCs w:val="24"/>
        </w:rPr>
        <w:t>Course Co-ordinator</w:t>
      </w:r>
      <w:bookmarkEnd w:id="40"/>
      <w:bookmarkEnd w:id="41"/>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 role is responsible for all activities pertaining to the maintenance and development of the Golf Course. It specifically has the following responsibilities as a Member of the Management Committee:</w:t>
      </w:r>
    </w:p>
    <w:p w:rsidR="00EB1128" w:rsidRDefault="00EB1128" w:rsidP="00EB1128">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Leading the Course Sub-Committee.</w:t>
      </w:r>
    </w:p>
    <w:p w:rsidR="00EB1128" w:rsidRDefault="00EB1128" w:rsidP="00EB1128">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Encourage and promote individuals to be members of the Course Sub-Committee.</w:t>
      </w:r>
    </w:p>
    <w:p w:rsidR="00EB1128" w:rsidRDefault="00EB1128" w:rsidP="00EB1128">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Be the primary proposer for the Course Sub-Committee candidates at the AGM. </w:t>
      </w:r>
    </w:p>
    <w:p w:rsidR="00EB1128" w:rsidRDefault="00EB1128" w:rsidP="00EB1128">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Managing and scheduling the maintenance and development programs for the Course Sub-Committee. </w:t>
      </w:r>
    </w:p>
    <w:p w:rsidR="00EB1128" w:rsidRDefault="00EB1128" w:rsidP="00EB1128">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Preparing the Course Co-ordinator’s Report for Management Meetings.</w:t>
      </w:r>
      <w:r w:rsidRPr="00E21455">
        <w:rPr>
          <w:rFonts w:ascii="Times New Roman" w:hAnsi="Times New Roman"/>
          <w:sz w:val="24"/>
          <w:szCs w:val="24"/>
        </w:rPr>
        <w:t xml:space="preserve"> </w:t>
      </w:r>
    </w:p>
    <w:p w:rsidR="00EB1128" w:rsidRDefault="00EB1128" w:rsidP="00EB1128">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Attending the Management, General and Annual General Meetings of the Section.</w:t>
      </w:r>
    </w:p>
    <w:p w:rsidR="00EB1128" w:rsidRDefault="00EB1128" w:rsidP="00EB1128">
      <w:pPr>
        <w:pStyle w:val="ListParagraph"/>
        <w:spacing w:after="0" w:line="240" w:lineRule="auto"/>
        <w:ind w:left="1146"/>
        <w:jc w:val="both"/>
        <w:rPr>
          <w:rFonts w:ascii="Times New Roman" w:hAnsi="Times New Roman"/>
          <w:sz w:val="24"/>
          <w:szCs w:val="24"/>
        </w:rPr>
      </w:pPr>
    </w:p>
    <w:p w:rsidR="00EB1128" w:rsidRPr="009D51F3" w:rsidRDefault="00EB1128" w:rsidP="00EB1128">
      <w:pPr>
        <w:pStyle w:val="Heading4"/>
        <w:spacing w:before="0"/>
        <w:rPr>
          <w:rFonts w:ascii="Times New Roman" w:hAnsi="Times New Roman" w:cs="Times New Roman"/>
          <w:i w:val="0"/>
          <w:color w:val="auto"/>
          <w:sz w:val="24"/>
          <w:szCs w:val="24"/>
        </w:rPr>
      </w:pPr>
      <w:bookmarkStart w:id="42" w:name="_Toc141477557"/>
      <w:bookmarkStart w:id="43" w:name="_Toc146800592"/>
      <w:r w:rsidRPr="009D51F3">
        <w:rPr>
          <w:rFonts w:ascii="Times New Roman" w:hAnsi="Times New Roman" w:cs="Times New Roman"/>
          <w:i w:val="0"/>
          <w:color w:val="auto"/>
          <w:sz w:val="24"/>
          <w:szCs w:val="24"/>
        </w:rPr>
        <w:t>Media</w:t>
      </w:r>
      <w:r>
        <w:rPr>
          <w:rFonts w:ascii="Times New Roman" w:hAnsi="Times New Roman" w:cs="Times New Roman"/>
          <w:i w:val="0"/>
          <w:color w:val="auto"/>
          <w:sz w:val="24"/>
          <w:szCs w:val="24"/>
        </w:rPr>
        <w:t xml:space="preserve"> Officer</w:t>
      </w:r>
      <w:bookmarkEnd w:id="42"/>
      <w:bookmarkEnd w:id="43"/>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There is general consensus that social media advertising can bring great value to the recording and promotion of events. To this end the Section’s Committee give great value to this service. It specifically has the following responsibilities as a Member of the Management Committee:</w:t>
      </w:r>
    </w:p>
    <w:p w:rsidR="00EB1128" w:rsidRDefault="00EB1128" w:rsidP="00EB112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To choose the appropriate mediums.</w:t>
      </w:r>
    </w:p>
    <w:p w:rsidR="00EB1128" w:rsidRDefault="00EB1128" w:rsidP="00EB112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To take every opportunity to market and report on Events.</w:t>
      </w:r>
    </w:p>
    <w:p w:rsidR="00EB1128" w:rsidRDefault="00EB1128" w:rsidP="00EB112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To report on worthy Section and Member highlights.</w:t>
      </w:r>
    </w:p>
    <w:p w:rsidR="00EB1128" w:rsidRDefault="00EB1128" w:rsidP="00EB112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At a minimum the Section’s Committee expect the Media Officer role will:</w:t>
      </w:r>
    </w:p>
    <w:p w:rsidR="00EB1128" w:rsidRDefault="00EB1128" w:rsidP="00EB1128">
      <w:pPr>
        <w:pStyle w:val="ListParagraph"/>
        <w:numPr>
          <w:ilvl w:val="1"/>
          <w:numId w:val="20"/>
        </w:numPr>
        <w:spacing w:after="0" w:line="240" w:lineRule="auto"/>
        <w:ind w:left="1417"/>
        <w:jc w:val="both"/>
        <w:rPr>
          <w:rFonts w:ascii="Times New Roman" w:hAnsi="Times New Roman"/>
          <w:sz w:val="24"/>
          <w:szCs w:val="24"/>
        </w:rPr>
      </w:pPr>
      <w:r>
        <w:rPr>
          <w:rFonts w:ascii="Times New Roman" w:hAnsi="Times New Roman"/>
          <w:sz w:val="24"/>
          <w:szCs w:val="24"/>
        </w:rPr>
        <w:t xml:space="preserve">Make Use of the Clubs website and associated </w:t>
      </w:r>
      <w:proofErr w:type="spellStart"/>
      <w:r>
        <w:rPr>
          <w:rFonts w:ascii="Times New Roman" w:hAnsi="Times New Roman"/>
          <w:sz w:val="24"/>
          <w:szCs w:val="24"/>
        </w:rPr>
        <w:t>Facebook</w:t>
      </w:r>
      <w:proofErr w:type="spellEnd"/>
      <w:r>
        <w:rPr>
          <w:rFonts w:ascii="Times New Roman" w:hAnsi="Times New Roman"/>
          <w:sz w:val="24"/>
          <w:szCs w:val="24"/>
        </w:rPr>
        <w:t xml:space="preserve"> membership.</w:t>
      </w:r>
    </w:p>
    <w:p w:rsidR="00EB1128" w:rsidRDefault="00EB1128" w:rsidP="00EB1128">
      <w:pPr>
        <w:pStyle w:val="ListParagraph"/>
        <w:numPr>
          <w:ilvl w:val="1"/>
          <w:numId w:val="20"/>
        </w:numPr>
        <w:spacing w:after="0" w:line="240" w:lineRule="auto"/>
        <w:ind w:left="1417"/>
        <w:jc w:val="both"/>
        <w:rPr>
          <w:rFonts w:ascii="Times New Roman" w:hAnsi="Times New Roman"/>
          <w:sz w:val="24"/>
          <w:szCs w:val="24"/>
        </w:rPr>
      </w:pPr>
      <w:r>
        <w:rPr>
          <w:rFonts w:ascii="Times New Roman" w:hAnsi="Times New Roman"/>
          <w:sz w:val="24"/>
          <w:szCs w:val="24"/>
        </w:rPr>
        <w:t>Promote Upcoming Events.</w:t>
      </w:r>
    </w:p>
    <w:p w:rsidR="00EB1128" w:rsidRDefault="00EB1128" w:rsidP="00EB1128">
      <w:pPr>
        <w:pStyle w:val="ListParagraph"/>
        <w:numPr>
          <w:ilvl w:val="1"/>
          <w:numId w:val="20"/>
        </w:numPr>
        <w:spacing w:after="0" w:line="240" w:lineRule="auto"/>
        <w:ind w:left="1417"/>
        <w:jc w:val="both"/>
        <w:rPr>
          <w:rFonts w:ascii="Times New Roman" w:hAnsi="Times New Roman"/>
          <w:sz w:val="24"/>
          <w:szCs w:val="24"/>
        </w:rPr>
      </w:pPr>
      <w:r>
        <w:rPr>
          <w:rFonts w:ascii="Times New Roman" w:hAnsi="Times New Roman"/>
          <w:sz w:val="24"/>
          <w:szCs w:val="24"/>
        </w:rPr>
        <w:t>Post images and written material as a record of a Section event.</w:t>
      </w:r>
    </w:p>
    <w:p w:rsidR="00EB1128" w:rsidRDefault="00EB1128" w:rsidP="00EB1128">
      <w:pPr>
        <w:pStyle w:val="ListParagraph"/>
        <w:numPr>
          <w:ilvl w:val="1"/>
          <w:numId w:val="20"/>
        </w:numPr>
        <w:spacing w:after="0" w:line="240" w:lineRule="auto"/>
        <w:ind w:left="1417"/>
        <w:jc w:val="both"/>
        <w:rPr>
          <w:rFonts w:ascii="Times New Roman" w:hAnsi="Times New Roman"/>
          <w:sz w:val="24"/>
          <w:szCs w:val="24"/>
        </w:rPr>
      </w:pPr>
      <w:r>
        <w:rPr>
          <w:rFonts w:ascii="Times New Roman" w:hAnsi="Times New Roman"/>
          <w:sz w:val="24"/>
          <w:szCs w:val="24"/>
        </w:rPr>
        <w:t xml:space="preserve">Create Golf Event promotional materials in liaison with the Captains and Section Committee where necessary. </w:t>
      </w:r>
    </w:p>
    <w:p w:rsidR="00EB1128" w:rsidRDefault="00EB1128" w:rsidP="00EB112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Preparing the Media Officer’s Report for Management Meetings.</w:t>
      </w:r>
      <w:r w:rsidRPr="00E21455">
        <w:rPr>
          <w:rFonts w:ascii="Times New Roman" w:hAnsi="Times New Roman"/>
          <w:sz w:val="24"/>
          <w:szCs w:val="24"/>
        </w:rPr>
        <w:t xml:space="preserve"> </w:t>
      </w:r>
    </w:p>
    <w:p w:rsidR="00C20A83" w:rsidRDefault="00EB1128" w:rsidP="00EB112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Attending the Management, General and Annual General Meetings of the Section.</w:t>
      </w:r>
    </w:p>
    <w:p w:rsidR="00C20A83" w:rsidRDefault="00C20A83">
      <w:pPr>
        <w:rPr>
          <w:rFonts w:ascii="Times New Roman" w:hAnsi="Times New Roman"/>
          <w:sz w:val="24"/>
          <w:szCs w:val="24"/>
        </w:rPr>
      </w:pPr>
      <w:r>
        <w:rPr>
          <w:rFonts w:ascii="Times New Roman" w:hAnsi="Times New Roman"/>
          <w:sz w:val="24"/>
          <w:szCs w:val="24"/>
        </w:rPr>
        <w:br w:type="page"/>
      </w:r>
    </w:p>
    <w:p w:rsidR="00B95DF4" w:rsidRDefault="00B95DF4" w:rsidP="00EB1128">
      <w:pPr>
        <w:pStyle w:val="ListParagraph"/>
        <w:spacing w:after="0" w:line="240" w:lineRule="auto"/>
        <w:ind w:left="1417"/>
        <w:jc w:val="both"/>
        <w:rPr>
          <w:rFonts w:ascii="Times New Roman" w:hAnsi="Times New Roman"/>
          <w:sz w:val="24"/>
          <w:szCs w:val="24"/>
        </w:rPr>
      </w:pPr>
    </w:p>
    <w:p w:rsidR="00EB1128" w:rsidRPr="009D51F3" w:rsidRDefault="00EB1128" w:rsidP="00EB1128">
      <w:pPr>
        <w:pStyle w:val="Heading4"/>
        <w:spacing w:before="0"/>
        <w:rPr>
          <w:rFonts w:ascii="Times New Roman" w:hAnsi="Times New Roman" w:cs="Times New Roman"/>
          <w:i w:val="0"/>
          <w:color w:val="auto"/>
          <w:sz w:val="24"/>
          <w:szCs w:val="24"/>
        </w:rPr>
      </w:pPr>
      <w:bookmarkStart w:id="44" w:name="_Toc141477558"/>
      <w:bookmarkStart w:id="45" w:name="_Toc146800593"/>
      <w:r>
        <w:rPr>
          <w:rFonts w:ascii="Times New Roman" w:hAnsi="Times New Roman" w:cs="Times New Roman"/>
          <w:i w:val="0"/>
          <w:color w:val="auto"/>
          <w:sz w:val="24"/>
          <w:szCs w:val="24"/>
        </w:rPr>
        <w:t>Catering Liaison Officer</w:t>
      </w:r>
      <w:bookmarkEnd w:id="44"/>
      <w:bookmarkEnd w:id="45"/>
    </w:p>
    <w:p w:rsidR="00EB1128" w:rsidRPr="002B02DA"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Historically, the Golf Section has earned a strong reputation for its catering in the Open, Intra and Inter Events. The Management Committee position of Catering Liaison Officer exists to ensure this reputation is preserved. The responsibilities of the position are to:</w:t>
      </w:r>
    </w:p>
    <w:p w:rsidR="00EB1128" w:rsidRDefault="00EB1128"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Encourage and promote individuals to be members of the Catering Sub-Committee.</w:t>
      </w:r>
    </w:p>
    <w:p w:rsidR="00EB1128" w:rsidRDefault="00EB1128"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Be the primary proposer for the Catering Sub-Committee candidates at the AGM. </w:t>
      </w:r>
    </w:p>
    <w:p w:rsidR="00EB1128" w:rsidRPr="00742FE2" w:rsidRDefault="00EB1128"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Be the conduit to and from the Management Committee and Sub Committee in communicating the format, menu, player numbers and timing prerequisites of Events.  </w:t>
      </w:r>
    </w:p>
    <w:p w:rsidR="006244E3" w:rsidRPr="006244E3" w:rsidRDefault="006244E3"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Assume by virtue of </w:t>
      </w:r>
      <w:r w:rsidR="00365BE7">
        <w:rPr>
          <w:rFonts w:ascii="Times New Roman" w:hAnsi="Times New Roman"/>
          <w:sz w:val="24"/>
          <w:szCs w:val="24"/>
        </w:rPr>
        <w:t xml:space="preserve">the roles </w:t>
      </w:r>
      <w:r>
        <w:rPr>
          <w:rFonts w:ascii="Times New Roman" w:hAnsi="Times New Roman"/>
          <w:sz w:val="24"/>
          <w:szCs w:val="24"/>
        </w:rPr>
        <w:t>importance</w:t>
      </w:r>
      <w:r w:rsidR="00365BE7">
        <w:rPr>
          <w:rFonts w:ascii="Times New Roman" w:hAnsi="Times New Roman"/>
          <w:sz w:val="24"/>
          <w:szCs w:val="24"/>
        </w:rPr>
        <w:t>, t</w:t>
      </w:r>
      <w:r>
        <w:rPr>
          <w:rFonts w:ascii="Times New Roman" w:hAnsi="Times New Roman"/>
          <w:sz w:val="24"/>
          <w:szCs w:val="24"/>
        </w:rPr>
        <w:t xml:space="preserve">he position of </w:t>
      </w:r>
      <w:r w:rsidRPr="006244E3">
        <w:rPr>
          <w:rFonts w:ascii="Times New Roman" w:hAnsi="Times New Roman"/>
          <w:sz w:val="24"/>
          <w:szCs w:val="24"/>
        </w:rPr>
        <w:t>Ex-Officio membership of the Catering Sub-Committee</w:t>
      </w:r>
      <w:proofErr w:type="gramStart"/>
      <w:r>
        <w:rPr>
          <w:rFonts w:ascii="Times New Roman" w:hAnsi="Times New Roman"/>
          <w:sz w:val="24"/>
          <w:szCs w:val="24"/>
        </w:rPr>
        <w:t>.</w:t>
      </w:r>
      <w:r w:rsidRPr="006244E3">
        <w:rPr>
          <w:rFonts w:ascii="Times New Roman" w:hAnsi="Times New Roman"/>
          <w:sz w:val="24"/>
          <w:szCs w:val="24"/>
        </w:rPr>
        <w:t>.</w:t>
      </w:r>
      <w:proofErr w:type="gramEnd"/>
    </w:p>
    <w:p w:rsidR="00EB1128" w:rsidRDefault="00EB1128"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Allow ownership of the catering logistics to rest with the Sub-Committee subsequent to the communication of an Event’s prerequisites.</w:t>
      </w:r>
    </w:p>
    <w:p w:rsidR="00EB1128" w:rsidRDefault="00EB1128"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Ensuring all required equipment and service requirements of the Sub-Committee are made available on the day.</w:t>
      </w:r>
    </w:p>
    <w:p w:rsidR="00EB1128" w:rsidRDefault="00EB1128"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Communicate to the Sub-Committee which of the following Events may need their support:</w:t>
      </w:r>
    </w:p>
    <w:p w:rsidR="00EB1128" w:rsidRDefault="00EB1128" w:rsidP="00EB1128">
      <w:pPr>
        <w:pStyle w:val="ListParagraph"/>
        <w:numPr>
          <w:ilvl w:val="1"/>
          <w:numId w:val="21"/>
        </w:numPr>
        <w:spacing w:after="0" w:line="240" w:lineRule="auto"/>
        <w:jc w:val="both"/>
        <w:rPr>
          <w:rFonts w:ascii="Times New Roman" w:hAnsi="Times New Roman"/>
          <w:sz w:val="24"/>
          <w:szCs w:val="24"/>
        </w:rPr>
      </w:pPr>
      <w:r>
        <w:rPr>
          <w:rFonts w:ascii="Times New Roman" w:hAnsi="Times New Roman"/>
          <w:sz w:val="24"/>
          <w:szCs w:val="24"/>
        </w:rPr>
        <w:t>Opening Day.</w:t>
      </w:r>
    </w:p>
    <w:p w:rsidR="00EB1128" w:rsidRDefault="00EB1128" w:rsidP="00EB1128">
      <w:pPr>
        <w:pStyle w:val="ListParagraph"/>
        <w:numPr>
          <w:ilvl w:val="1"/>
          <w:numId w:val="21"/>
        </w:numPr>
        <w:spacing w:after="0" w:line="240" w:lineRule="auto"/>
        <w:jc w:val="both"/>
        <w:rPr>
          <w:rFonts w:ascii="Times New Roman" w:hAnsi="Times New Roman"/>
          <w:sz w:val="24"/>
          <w:szCs w:val="24"/>
        </w:rPr>
      </w:pPr>
      <w:r>
        <w:rPr>
          <w:rFonts w:ascii="Times New Roman" w:hAnsi="Times New Roman"/>
          <w:sz w:val="24"/>
          <w:szCs w:val="24"/>
        </w:rPr>
        <w:t>Diggers Bell.</w:t>
      </w:r>
    </w:p>
    <w:p w:rsidR="00EB1128" w:rsidRDefault="00EB1128" w:rsidP="00EB1128">
      <w:pPr>
        <w:pStyle w:val="ListParagraph"/>
        <w:numPr>
          <w:ilvl w:val="1"/>
          <w:numId w:val="21"/>
        </w:numPr>
        <w:spacing w:after="0" w:line="240" w:lineRule="auto"/>
        <w:jc w:val="both"/>
        <w:rPr>
          <w:rFonts w:ascii="Times New Roman" w:hAnsi="Times New Roman"/>
          <w:sz w:val="24"/>
          <w:szCs w:val="24"/>
        </w:rPr>
      </w:pPr>
      <w:proofErr w:type="spellStart"/>
      <w:r>
        <w:rPr>
          <w:rFonts w:ascii="Times New Roman" w:hAnsi="Times New Roman"/>
          <w:sz w:val="24"/>
          <w:szCs w:val="24"/>
        </w:rPr>
        <w:t>Pickmun</w:t>
      </w:r>
      <w:proofErr w:type="spellEnd"/>
      <w:r>
        <w:rPr>
          <w:rFonts w:ascii="Times New Roman" w:hAnsi="Times New Roman"/>
          <w:sz w:val="24"/>
          <w:szCs w:val="24"/>
        </w:rPr>
        <w:t xml:space="preserve"> Shield (is Biennial)</w:t>
      </w:r>
    </w:p>
    <w:p w:rsidR="00EB1128" w:rsidRDefault="00EB1128" w:rsidP="00EB1128">
      <w:pPr>
        <w:pStyle w:val="ListParagraph"/>
        <w:numPr>
          <w:ilvl w:val="1"/>
          <w:numId w:val="21"/>
        </w:numPr>
        <w:spacing w:after="0" w:line="240" w:lineRule="auto"/>
        <w:jc w:val="both"/>
        <w:rPr>
          <w:rFonts w:ascii="Times New Roman" w:hAnsi="Times New Roman"/>
          <w:sz w:val="24"/>
          <w:szCs w:val="24"/>
        </w:rPr>
      </w:pPr>
      <w:r>
        <w:rPr>
          <w:rFonts w:ascii="Times New Roman" w:hAnsi="Times New Roman"/>
          <w:sz w:val="24"/>
          <w:szCs w:val="24"/>
        </w:rPr>
        <w:t>Open Day.</w:t>
      </w:r>
    </w:p>
    <w:p w:rsidR="00EB1128" w:rsidRDefault="00EB1128" w:rsidP="00EB1128">
      <w:pPr>
        <w:pStyle w:val="ListParagraph"/>
        <w:numPr>
          <w:ilvl w:val="1"/>
          <w:numId w:val="21"/>
        </w:numPr>
        <w:spacing w:after="0" w:line="240" w:lineRule="auto"/>
        <w:jc w:val="both"/>
        <w:rPr>
          <w:rFonts w:ascii="Times New Roman" w:hAnsi="Times New Roman"/>
          <w:sz w:val="24"/>
          <w:szCs w:val="24"/>
        </w:rPr>
      </w:pPr>
      <w:r>
        <w:rPr>
          <w:rFonts w:ascii="Times New Roman" w:hAnsi="Times New Roman"/>
          <w:sz w:val="24"/>
          <w:szCs w:val="24"/>
        </w:rPr>
        <w:t>AGM.</w:t>
      </w:r>
    </w:p>
    <w:p w:rsidR="00EB1128" w:rsidRDefault="00EB1128" w:rsidP="00EB1128">
      <w:pPr>
        <w:pStyle w:val="ListParagraph"/>
        <w:numPr>
          <w:ilvl w:val="1"/>
          <w:numId w:val="21"/>
        </w:numPr>
        <w:spacing w:after="0" w:line="240" w:lineRule="auto"/>
        <w:jc w:val="both"/>
        <w:rPr>
          <w:rFonts w:ascii="Times New Roman" w:hAnsi="Times New Roman"/>
          <w:sz w:val="24"/>
          <w:szCs w:val="24"/>
        </w:rPr>
      </w:pPr>
      <w:r>
        <w:rPr>
          <w:rFonts w:ascii="Times New Roman" w:hAnsi="Times New Roman"/>
          <w:sz w:val="24"/>
          <w:szCs w:val="24"/>
        </w:rPr>
        <w:t>Darlington Cup.</w:t>
      </w:r>
    </w:p>
    <w:p w:rsidR="00F66D3F" w:rsidRDefault="00F66D3F" w:rsidP="00EB1128">
      <w:pPr>
        <w:pStyle w:val="ListParagraph"/>
        <w:numPr>
          <w:ilvl w:val="1"/>
          <w:numId w:val="21"/>
        </w:numPr>
        <w:spacing w:after="0" w:line="240" w:lineRule="auto"/>
        <w:jc w:val="both"/>
        <w:rPr>
          <w:rFonts w:ascii="Times New Roman" w:hAnsi="Times New Roman"/>
          <w:sz w:val="24"/>
          <w:szCs w:val="24"/>
        </w:rPr>
      </w:pPr>
      <w:r>
        <w:rPr>
          <w:rFonts w:ascii="Times New Roman" w:hAnsi="Times New Roman"/>
          <w:sz w:val="24"/>
          <w:szCs w:val="24"/>
        </w:rPr>
        <w:t>Scroungers Cup.</w:t>
      </w:r>
    </w:p>
    <w:p w:rsidR="00EB1128" w:rsidRDefault="00EB1128" w:rsidP="00EB1128">
      <w:pPr>
        <w:pStyle w:val="ListParagraph"/>
        <w:numPr>
          <w:ilvl w:val="1"/>
          <w:numId w:val="21"/>
        </w:numPr>
        <w:spacing w:after="0" w:line="240" w:lineRule="auto"/>
        <w:jc w:val="both"/>
        <w:rPr>
          <w:rFonts w:ascii="Times New Roman" w:hAnsi="Times New Roman"/>
          <w:sz w:val="24"/>
          <w:szCs w:val="24"/>
        </w:rPr>
      </w:pPr>
      <w:r>
        <w:rPr>
          <w:rFonts w:ascii="Times New Roman" w:hAnsi="Times New Roman"/>
          <w:sz w:val="24"/>
          <w:szCs w:val="24"/>
        </w:rPr>
        <w:t>Closing Day.</w:t>
      </w:r>
    </w:p>
    <w:p w:rsidR="00EB1128" w:rsidRDefault="00EB1128" w:rsidP="00EB1128">
      <w:pPr>
        <w:pStyle w:val="ListParagraph"/>
        <w:numPr>
          <w:ilvl w:val="1"/>
          <w:numId w:val="21"/>
        </w:numPr>
        <w:spacing w:after="0" w:line="240" w:lineRule="auto"/>
        <w:jc w:val="both"/>
        <w:rPr>
          <w:rFonts w:ascii="Times New Roman" w:hAnsi="Times New Roman"/>
          <w:sz w:val="24"/>
          <w:szCs w:val="24"/>
        </w:rPr>
      </w:pPr>
      <w:r>
        <w:rPr>
          <w:rFonts w:ascii="Times New Roman" w:hAnsi="Times New Roman"/>
          <w:sz w:val="24"/>
          <w:szCs w:val="24"/>
        </w:rPr>
        <w:t>Christmas Cup.</w:t>
      </w:r>
    </w:p>
    <w:p w:rsidR="00EB1128" w:rsidRDefault="00EB1128"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Preparing the Catering Report for </w:t>
      </w:r>
      <w:r w:rsidR="00E71672">
        <w:rPr>
          <w:rFonts w:ascii="Times New Roman" w:hAnsi="Times New Roman"/>
          <w:sz w:val="24"/>
          <w:szCs w:val="24"/>
        </w:rPr>
        <w:t xml:space="preserve">the </w:t>
      </w:r>
      <w:r>
        <w:rPr>
          <w:rFonts w:ascii="Times New Roman" w:hAnsi="Times New Roman"/>
          <w:sz w:val="24"/>
          <w:szCs w:val="24"/>
        </w:rPr>
        <w:t>Management Meetings.</w:t>
      </w:r>
      <w:r w:rsidRPr="00E21455">
        <w:rPr>
          <w:rFonts w:ascii="Times New Roman" w:hAnsi="Times New Roman"/>
          <w:sz w:val="24"/>
          <w:szCs w:val="24"/>
        </w:rPr>
        <w:t xml:space="preserve"> </w:t>
      </w:r>
    </w:p>
    <w:p w:rsidR="00EB1128" w:rsidRDefault="00EB1128" w:rsidP="00EB112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Attend the Management, General and Annual General Meetings of the Section.</w:t>
      </w:r>
    </w:p>
    <w:p w:rsidR="00EB1128" w:rsidRDefault="00EB1128" w:rsidP="00EB1128">
      <w:pPr>
        <w:pStyle w:val="ListParagraph"/>
        <w:spacing w:after="0" w:line="240" w:lineRule="auto"/>
        <w:ind w:left="1146"/>
        <w:jc w:val="both"/>
        <w:rPr>
          <w:rFonts w:ascii="Times New Roman" w:hAnsi="Times New Roman"/>
          <w:sz w:val="24"/>
          <w:szCs w:val="24"/>
        </w:rPr>
      </w:pPr>
    </w:p>
    <w:p w:rsidR="00EB1128" w:rsidRPr="0019582E" w:rsidRDefault="00EB1128" w:rsidP="00EB1128">
      <w:pPr>
        <w:pStyle w:val="Heading2"/>
        <w:spacing w:before="0"/>
        <w:rPr>
          <w:rFonts w:ascii="Times New Roman" w:hAnsi="Times New Roman" w:cs="Times New Roman"/>
          <w:color w:val="auto"/>
          <w:sz w:val="24"/>
          <w:szCs w:val="24"/>
        </w:rPr>
      </w:pPr>
      <w:bookmarkStart w:id="46" w:name="_Toc141477559"/>
      <w:bookmarkStart w:id="47" w:name="_Toc146800594"/>
      <w:r w:rsidRPr="0019582E">
        <w:rPr>
          <w:rFonts w:ascii="Times New Roman" w:hAnsi="Times New Roman" w:cs="Times New Roman"/>
          <w:color w:val="auto"/>
          <w:sz w:val="24"/>
          <w:szCs w:val="24"/>
        </w:rPr>
        <w:t>Sub-Committees</w:t>
      </w:r>
      <w:bookmarkEnd w:id="46"/>
      <w:bookmarkEnd w:id="47"/>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Management Committee individuals often have duties that require group thinking, physical input and consensus before any action. Sub-Committees are small groups formed to </w:t>
      </w:r>
      <w:r w:rsidRPr="002B02DA">
        <w:rPr>
          <w:rFonts w:ascii="Times New Roman" w:hAnsi="Times New Roman"/>
          <w:sz w:val="24"/>
          <w:szCs w:val="24"/>
        </w:rPr>
        <w:t xml:space="preserve">assist </w:t>
      </w:r>
      <w:r>
        <w:rPr>
          <w:rFonts w:ascii="Times New Roman" w:hAnsi="Times New Roman"/>
          <w:sz w:val="24"/>
          <w:szCs w:val="24"/>
        </w:rPr>
        <w:t xml:space="preserve">and complement </w:t>
      </w:r>
      <w:r w:rsidRPr="002B02DA">
        <w:rPr>
          <w:rFonts w:ascii="Times New Roman" w:hAnsi="Times New Roman"/>
          <w:sz w:val="24"/>
          <w:szCs w:val="24"/>
        </w:rPr>
        <w:t>Committee</w:t>
      </w:r>
      <w:r>
        <w:rPr>
          <w:rFonts w:ascii="Times New Roman" w:hAnsi="Times New Roman"/>
          <w:sz w:val="24"/>
          <w:szCs w:val="24"/>
        </w:rPr>
        <w:t>s. To this end the Section has identified the need for the following Sub-Committees:</w:t>
      </w:r>
    </w:p>
    <w:p w:rsidR="00EB1128" w:rsidRPr="002B02DA" w:rsidRDefault="00EB1128" w:rsidP="00EB1128">
      <w:pPr>
        <w:pStyle w:val="ListParagraph"/>
        <w:spacing w:after="0" w:line="240" w:lineRule="auto"/>
        <w:ind w:left="426"/>
        <w:jc w:val="both"/>
        <w:rPr>
          <w:rFonts w:ascii="Times New Roman" w:hAnsi="Times New Roman"/>
          <w:sz w:val="24"/>
          <w:szCs w:val="24"/>
        </w:rPr>
      </w:pPr>
    </w:p>
    <w:p w:rsidR="00EB1128" w:rsidRDefault="00EB1128" w:rsidP="00EB1128">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Executive</w:t>
      </w:r>
    </w:p>
    <w:p w:rsidR="00EB1128" w:rsidRPr="002B02DA" w:rsidRDefault="00EB1128" w:rsidP="00EB1128">
      <w:pPr>
        <w:pStyle w:val="ListParagraph"/>
        <w:numPr>
          <w:ilvl w:val="0"/>
          <w:numId w:val="22"/>
        </w:numPr>
        <w:spacing w:after="0" w:line="240" w:lineRule="auto"/>
        <w:jc w:val="both"/>
        <w:rPr>
          <w:rFonts w:ascii="Times New Roman" w:hAnsi="Times New Roman"/>
          <w:sz w:val="24"/>
          <w:szCs w:val="24"/>
        </w:rPr>
      </w:pPr>
      <w:r w:rsidRPr="002B02DA">
        <w:rPr>
          <w:rFonts w:ascii="Times New Roman" w:hAnsi="Times New Roman"/>
          <w:sz w:val="24"/>
          <w:szCs w:val="24"/>
        </w:rPr>
        <w:t xml:space="preserve">Match </w:t>
      </w:r>
    </w:p>
    <w:p w:rsidR="00EB1128" w:rsidRDefault="00EB1128" w:rsidP="00EB1128">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Course</w:t>
      </w:r>
    </w:p>
    <w:p w:rsidR="00EB1128" w:rsidRPr="002B02DA" w:rsidRDefault="00EB1128" w:rsidP="00EB1128">
      <w:pPr>
        <w:pStyle w:val="ListParagraph"/>
        <w:numPr>
          <w:ilvl w:val="0"/>
          <w:numId w:val="22"/>
        </w:numPr>
        <w:spacing w:after="0" w:line="240" w:lineRule="auto"/>
        <w:jc w:val="both"/>
        <w:rPr>
          <w:rFonts w:ascii="Times New Roman" w:hAnsi="Times New Roman"/>
          <w:sz w:val="24"/>
          <w:szCs w:val="24"/>
        </w:rPr>
      </w:pPr>
      <w:r w:rsidRPr="002B02DA">
        <w:rPr>
          <w:rFonts w:ascii="Times New Roman" w:hAnsi="Times New Roman"/>
          <w:sz w:val="24"/>
          <w:szCs w:val="24"/>
        </w:rPr>
        <w:t>Catering</w:t>
      </w:r>
    </w:p>
    <w:p w:rsidR="00EB1128" w:rsidRPr="002B02DA" w:rsidRDefault="00EB1128" w:rsidP="00EB1128">
      <w:pPr>
        <w:pStyle w:val="ListParagraph"/>
        <w:numPr>
          <w:ilvl w:val="0"/>
          <w:numId w:val="22"/>
        </w:numPr>
        <w:spacing w:after="0" w:line="240" w:lineRule="auto"/>
        <w:jc w:val="both"/>
        <w:rPr>
          <w:rFonts w:ascii="Times New Roman" w:hAnsi="Times New Roman"/>
          <w:sz w:val="24"/>
          <w:szCs w:val="24"/>
        </w:rPr>
      </w:pPr>
      <w:r w:rsidRPr="002B02DA">
        <w:rPr>
          <w:rFonts w:ascii="Times New Roman" w:hAnsi="Times New Roman"/>
          <w:sz w:val="24"/>
          <w:szCs w:val="24"/>
        </w:rPr>
        <w:t>Bar</w:t>
      </w:r>
    </w:p>
    <w:p w:rsidR="00EB1128" w:rsidRPr="007D5BA3" w:rsidRDefault="00EB1128" w:rsidP="00EB1128">
      <w:pPr>
        <w:pStyle w:val="ListParagraph"/>
        <w:numPr>
          <w:ilvl w:val="0"/>
          <w:numId w:val="22"/>
        </w:numPr>
        <w:spacing w:after="0" w:line="240" w:lineRule="auto"/>
        <w:jc w:val="both"/>
        <w:rPr>
          <w:rFonts w:ascii="Times New Roman" w:hAnsi="Times New Roman"/>
          <w:sz w:val="24"/>
          <w:szCs w:val="24"/>
        </w:rPr>
      </w:pPr>
      <w:r w:rsidRPr="007D5BA3">
        <w:rPr>
          <w:rFonts w:ascii="Times New Roman" w:hAnsi="Times New Roman"/>
          <w:sz w:val="24"/>
          <w:szCs w:val="24"/>
        </w:rPr>
        <w:t>Projects</w:t>
      </w:r>
    </w:p>
    <w:p w:rsidR="00B95DF4" w:rsidRDefault="00B95DF4">
      <w:pPr>
        <w:rPr>
          <w:rFonts w:ascii="Times New Roman" w:hAnsi="Times New Roman"/>
          <w:sz w:val="24"/>
          <w:szCs w:val="24"/>
        </w:rPr>
      </w:pPr>
      <w:bookmarkStart w:id="48" w:name="_Toc141477560"/>
      <w:r>
        <w:rPr>
          <w:rFonts w:ascii="Times New Roman" w:hAnsi="Times New Roman"/>
          <w:sz w:val="24"/>
          <w:szCs w:val="24"/>
        </w:rPr>
        <w:br w:type="page"/>
      </w:r>
    </w:p>
    <w:p w:rsidR="00B95DF4" w:rsidRDefault="00B95DF4">
      <w:pPr>
        <w:rPr>
          <w:rFonts w:ascii="Times New Roman" w:eastAsiaTheme="majorEastAsia" w:hAnsi="Times New Roman"/>
          <w:b/>
          <w:bCs/>
          <w:sz w:val="24"/>
          <w:szCs w:val="24"/>
        </w:rPr>
      </w:pPr>
    </w:p>
    <w:p w:rsidR="00EB1128" w:rsidRPr="009D51F3" w:rsidRDefault="00EB1128" w:rsidP="00EB1128">
      <w:pPr>
        <w:pStyle w:val="Heading3"/>
        <w:rPr>
          <w:rFonts w:ascii="Times New Roman" w:hAnsi="Times New Roman" w:cs="Times New Roman"/>
          <w:color w:val="auto"/>
          <w:sz w:val="24"/>
          <w:szCs w:val="24"/>
        </w:rPr>
      </w:pPr>
      <w:bookmarkStart w:id="49" w:name="_Toc146800595"/>
      <w:r w:rsidRPr="009D51F3">
        <w:rPr>
          <w:rFonts w:ascii="Times New Roman" w:hAnsi="Times New Roman" w:cs="Times New Roman"/>
          <w:color w:val="auto"/>
          <w:sz w:val="24"/>
          <w:szCs w:val="24"/>
        </w:rPr>
        <w:t>Sub-Committee Responsibilities</w:t>
      </w:r>
      <w:bookmarkEnd w:id="48"/>
      <w:bookmarkEnd w:id="49"/>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The following are the </w:t>
      </w:r>
      <w:r w:rsidRPr="002B02DA">
        <w:rPr>
          <w:rFonts w:ascii="Times New Roman" w:hAnsi="Times New Roman"/>
          <w:sz w:val="24"/>
          <w:szCs w:val="24"/>
        </w:rPr>
        <w:t>Section</w:t>
      </w:r>
      <w:r>
        <w:rPr>
          <w:rFonts w:ascii="Times New Roman" w:hAnsi="Times New Roman"/>
          <w:sz w:val="24"/>
          <w:szCs w:val="24"/>
        </w:rPr>
        <w:t>’s</w:t>
      </w:r>
      <w:r w:rsidRPr="002B02DA">
        <w:rPr>
          <w:rFonts w:ascii="Times New Roman" w:hAnsi="Times New Roman"/>
          <w:sz w:val="24"/>
          <w:szCs w:val="24"/>
        </w:rPr>
        <w:t xml:space="preserve"> </w:t>
      </w:r>
      <w:r>
        <w:rPr>
          <w:rFonts w:ascii="Times New Roman" w:hAnsi="Times New Roman"/>
          <w:sz w:val="24"/>
          <w:szCs w:val="24"/>
        </w:rPr>
        <w:t>Sub-</w:t>
      </w:r>
      <w:r w:rsidRPr="002B02DA">
        <w:rPr>
          <w:rFonts w:ascii="Times New Roman" w:hAnsi="Times New Roman"/>
          <w:sz w:val="24"/>
          <w:szCs w:val="24"/>
        </w:rPr>
        <w:t>Committee</w:t>
      </w:r>
      <w:r>
        <w:rPr>
          <w:rFonts w:ascii="Times New Roman" w:hAnsi="Times New Roman"/>
          <w:sz w:val="24"/>
          <w:szCs w:val="24"/>
        </w:rPr>
        <w:t xml:space="preserve"> Responsibilities:</w:t>
      </w:r>
      <w:r w:rsidRPr="002B02DA">
        <w:rPr>
          <w:rFonts w:ascii="Times New Roman" w:hAnsi="Times New Roman"/>
          <w:sz w:val="24"/>
          <w:szCs w:val="24"/>
        </w:rPr>
        <w:t xml:space="preserve"> </w:t>
      </w:r>
    </w:p>
    <w:p w:rsidR="00B9274F" w:rsidRDefault="00B9274F" w:rsidP="00B9274F">
      <w:pPr>
        <w:pStyle w:val="Heading4"/>
        <w:numPr>
          <w:ilvl w:val="0"/>
          <w:numId w:val="0"/>
        </w:numPr>
        <w:spacing w:before="0"/>
        <w:ind w:left="1290"/>
        <w:rPr>
          <w:rFonts w:ascii="Times New Roman" w:hAnsi="Times New Roman" w:cs="Times New Roman"/>
          <w:i w:val="0"/>
          <w:color w:val="auto"/>
          <w:sz w:val="24"/>
          <w:szCs w:val="24"/>
        </w:rPr>
      </w:pPr>
      <w:bookmarkStart w:id="50" w:name="_Toc141477561"/>
    </w:p>
    <w:p w:rsidR="00EB1128" w:rsidRPr="009D51F3" w:rsidRDefault="00EB1128" w:rsidP="00EB1128">
      <w:pPr>
        <w:pStyle w:val="Heading4"/>
        <w:spacing w:before="0"/>
        <w:rPr>
          <w:rFonts w:ascii="Times New Roman" w:hAnsi="Times New Roman" w:cs="Times New Roman"/>
          <w:i w:val="0"/>
          <w:color w:val="auto"/>
          <w:sz w:val="24"/>
          <w:szCs w:val="24"/>
        </w:rPr>
      </w:pPr>
      <w:bookmarkStart w:id="51" w:name="_Toc146800596"/>
      <w:r w:rsidRPr="009D51F3">
        <w:rPr>
          <w:rFonts w:ascii="Times New Roman" w:hAnsi="Times New Roman" w:cs="Times New Roman"/>
          <w:i w:val="0"/>
          <w:color w:val="auto"/>
          <w:sz w:val="24"/>
          <w:szCs w:val="24"/>
        </w:rPr>
        <w:t>Executive</w:t>
      </w:r>
      <w:bookmarkEnd w:id="50"/>
      <w:bookmarkEnd w:id="51"/>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 Golf Section Executive shall consist of the President, Vice President, Secretary and Treasurer. The Executive have the following special powers and responsibility:</w:t>
      </w:r>
    </w:p>
    <w:p w:rsidR="00EB1128" w:rsidRDefault="00EB1128" w:rsidP="00EB1128">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To make immediate decisions on any emerging crisis.</w:t>
      </w:r>
    </w:p>
    <w:p w:rsidR="00EB1128" w:rsidRDefault="00EB1128" w:rsidP="00EB1128">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To make binding decisions before a formal Management Committee Meeting.</w:t>
      </w:r>
    </w:p>
    <w:p w:rsidR="00EB1128" w:rsidRDefault="00EB1128" w:rsidP="00EB1128">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To prioritise issues for the full Management Committee to consider.</w:t>
      </w:r>
    </w:p>
    <w:p w:rsidR="00EB1128" w:rsidRDefault="00EB1128" w:rsidP="00EB1128">
      <w:pPr>
        <w:pStyle w:val="ListParagraph"/>
        <w:numPr>
          <w:ilvl w:val="0"/>
          <w:numId w:val="23"/>
        </w:numPr>
        <w:spacing w:after="0" w:line="240" w:lineRule="auto"/>
        <w:jc w:val="both"/>
        <w:rPr>
          <w:rFonts w:ascii="Times New Roman" w:hAnsi="Times New Roman"/>
          <w:sz w:val="24"/>
          <w:szCs w:val="24"/>
        </w:rPr>
      </w:pPr>
      <w:r w:rsidRPr="00BE1B20">
        <w:rPr>
          <w:rFonts w:ascii="Times New Roman" w:hAnsi="Times New Roman"/>
          <w:sz w:val="24"/>
          <w:szCs w:val="24"/>
        </w:rPr>
        <w:t xml:space="preserve">All Executive Committee decisions are to be presented to the subsequent Management Committee Meeting for ratification and associated minuting.  </w:t>
      </w:r>
    </w:p>
    <w:p w:rsidR="00EB1128" w:rsidRPr="00BE1B20" w:rsidRDefault="00EB1128" w:rsidP="00EB1128">
      <w:pPr>
        <w:pStyle w:val="ListParagraph"/>
        <w:spacing w:after="0" w:line="240" w:lineRule="auto"/>
        <w:ind w:left="1080"/>
        <w:jc w:val="both"/>
        <w:rPr>
          <w:rFonts w:ascii="Times New Roman" w:hAnsi="Times New Roman"/>
          <w:sz w:val="24"/>
          <w:szCs w:val="24"/>
        </w:rPr>
      </w:pPr>
    </w:p>
    <w:p w:rsidR="00EB1128" w:rsidRPr="009D51F3" w:rsidRDefault="00EB1128" w:rsidP="00EB1128">
      <w:pPr>
        <w:pStyle w:val="Heading4"/>
        <w:spacing w:before="0"/>
        <w:rPr>
          <w:rFonts w:ascii="Times New Roman" w:hAnsi="Times New Roman" w:cs="Times New Roman"/>
          <w:i w:val="0"/>
          <w:color w:val="auto"/>
          <w:sz w:val="24"/>
          <w:szCs w:val="24"/>
        </w:rPr>
      </w:pPr>
      <w:bookmarkStart w:id="52" w:name="_Toc141477562"/>
      <w:bookmarkStart w:id="53" w:name="_Toc146800597"/>
      <w:r w:rsidRPr="009D51F3">
        <w:rPr>
          <w:rFonts w:ascii="Times New Roman" w:hAnsi="Times New Roman" w:cs="Times New Roman"/>
          <w:i w:val="0"/>
          <w:color w:val="auto"/>
          <w:sz w:val="24"/>
          <w:szCs w:val="24"/>
        </w:rPr>
        <w:t>Match</w:t>
      </w:r>
      <w:bookmarkEnd w:id="52"/>
      <w:bookmarkEnd w:id="53"/>
    </w:p>
    <w:p w:rsidR="00EB1128" w:rsidRPr="002B02DA" w:rsidRDefault="00EB1128" w:rsidP="00EB1128">
      <w:pPr>
        <w:pStyle w:val="ListParagraph"/>
        <w:spacing w:after="0" w:line="240" w:lineRule="auto"/>
        <w:ind w:left="426"/>
        <w:jc w:val="both"/>
        <w:rPr>
          <w:rFonts w:ascii="Times New Roman" w:hAnsi="Times New Roman"/>
          <w:sz w:val="24"/>
          <w:szCs w:val="24"/>
        </w:rPr>
      </w:pPr>
      <w:r w:rsidRPr="002B02DA">
        <w:rPr>
          <w:rFonts w:ascii="Times New Roman" w:hAnsi="Times New Roman"/>
          <w:sz w:val="24"/>
          <w:szCs w:val="24"/>
        </w:rPr>
        <w:t xml:space="preserve">Specifically the </w:t>
      </w:r>
      <w:r>
        <w:rPr>
          <w:rFonts w:ascii="Times New Roman" w:hAnsi="Times New Roman"/>
          <w:sz w:val="24"/>
          <w:szCs w:val="24"/>
        </w:rPr>
        <w:t>Match Committees</w:t>
      </w:r>
      <w:r w:rsidRPr="002B02DA">
        <w:rPr>
          <w:rFonts w:ascii="Times New Roman" w:hAnsi="Times New Roman"/>
          <w:sz w:val="24"/>
          <w:szCs w:val="24"/>
        </w:rPr>
        <w:t xml:space="preserve"> </w:t>
      </w:r>
      <w:r>
        <w:rPr>
          <w:rFonts w:ascii="Times New Roman" w:hAnsi="Times New Roman"/>
          <w:sz w:val="24"/>
          <w:szCs w:val="24"/>
        </w:rPr>
        <w:t xml:space="preserve">role, composition and </w:t>
      </w:r>
      <w:r w:rsidRPr="002B02DA">
        <w:rPr>
          <w:rFonts w:ascii="Times New Roman" w:hAnsi="Times New Roman"/>
          <w:sz w:val="24"/>
          <w:szCs w:val="24"/>
        </w:rPr>
        <w:t>responsib</w:t>
      </w:r>
      <w:r>
        <w:rPr>
          <w:rFonts w:ascii="Times New Roman" w:hAnsi="Times New Roman"/>
          <w:sz w:val="24"/>
          <w:szCs w:val="24"/>
        </w:rPr>
        <w:t>ilities are:</w:t>
      </w:r>
    </w:p>
    <w:p w:rsidR="003F4D86" w:rsidRDefault="003F4D86" w:rsidP="003F4D86">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At their discretion the Sub-Committee can invite the Section President to attend meetings in an Ex- Officio capacity.</w:t>
      </w:r>
    </w:p>
    <w:p w:rsidR="00EB1128" w:rsidRDefault="00EB1128" w:rsidP="00EB1128">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It supports the Management Committee role of Captain</w:t>
      </w:r>
      <w:r w:rsidR="00CD29BC">
        <w:rPr>
          <w:rFonts w:ascii="Times New Roman" w:hAnsi="Times New Roman"/>
          <w:sz w:val="24"/>
          <w:szCs w:val="24"/>
        </w:rPr>
        <w:t xml:space="preserve"> and Scroungers Captain</w:t>
      </w:r>
      <w:r>
        <w:rPr>
          <w:rFonts w:ascii="Times New Roman" w:hAnsi="Times New Roman"/>
          <w:sz w:val="24"/>
          <w:szCs w:val="24"/>
        </w:rPr>
        <w:t xml:space="preserve">. </w:t>
      </w:r>
    </w:p>
    <w:p w:rsidR="00EB1128" w:rsidRPr="002B02DA" w:rsidRDefault="00EB1128" w:rsidP="00EB1128">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It is made up of the Captain, Vice Captain</w:t>
      </w:r>
      <w:r w:rsidR="00CD29BC">
        <w:rPr>
          <w:rFonts w:ascii="Times New Roman" w:hAnsi="Times New Roman"/>
          <w:sz w:val="24"/>
          <w:szCs w:val="24"/>
        </w:rPr>
        <w:t>, Scroungers Captain</w:t>
      </w:r>
      <w:r>
        <w:rPr>
          <w:rFonts w:ascii="Times New Roman" w:hAnsi="Times New Roman"/>
          <w:sz w:val="24"/>
          <w:szCs w:val="24"/>
        </w:rPr>
        <w:t xml:space="preserve"> and Handicapper.</w:t>
      </w:r>
    </w:p>
    <w:p w:rsidR="00EB1128" w:rsidRDefault="00EB1128" w:rsidP="00EB1128">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At a minimum it is specifically responsible for:</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In general, ensuring competitions are carried out to the rules of Golf.</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Determining start times.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Cancellation of events.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Suspension of play.</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Determining what constitutes a game due to weather events.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Slow Play decisions.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 xml:space="preserve">“Come and Try Day” activities and associated co-ordination. </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Making Local Rules according to the Rules of Golf.</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Adjudicating Rule Disputes.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Determining Penalty Areas.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Determining Abnormal Ground Conditions (Old GUR).</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Determining Areas of Relief without penalty.</w:t>
      </w:r>
    </w:p>
    <w:p w:rsidR="00EB1128" w:rsidRPr="002B02DA" w:rsidRDefault="00EB1128" w:rsidP="00EB1128">
      <w:pPr>
        <w:pStyle w:val="ListParagraph"/>
        <w:spacing w:after="0" w:line="240" w:lineRule="auto"/>
        <w:ind w:left="1080"/>
        <w:jc w:val="both"/>
        <w:rPr>
          <w:rFonts w:ascii="Times New Roman" w:hAnsi="Times New Roman"/>
          <w:sz w:val="24"/>
          <w:szCs w:val="24"/>
        </w:rPr>
      </w:pPr>
    </w:p>
    <w:p w:rsidR="00EB1128" w:rsidRPr="009D51F3" w:rsidRDefault="00EB1128" w:rsidP="00EB1128">
      <w:pPr>
        <w:pStyle w:val="Heading4"/>
        <w:spacing w:before="0"/>
        <w:rPr>
          <w:rFonts w:ascii="Times New Roman" w:hAnsi="Times New Roman" w:cs="Times New Roman"/>
          <w:i w:val="0"/>
          <w:color w:val="auto"/>
          <w:sz w:val="24"/>
          <w:szCs w:val="24"/>
        </w:rPr>
      </w:pPr>
      <w:bookmarkStart w:id="54" w:name="_Toc141477563"/>
      <w:bookmarkStart w:id="55" w:name="_Toc146800598"/>
      <w:r w:rsidRPr="009D51F3">
        <w:rPr>
          <w:rFonts w:ascii="Times New Roman" w:hAnsi="Times New Roman" w:cs="Times New Roman"/>
          <w:i w:val="0"/>
          <w:color w:val="auto"/>
          <w:sz w:val="24"/>
          <w:szCs w:val="24"/>
        </w:rPr>
        <w:t>Course</w:t>
      </w:r>
      <w:bookmarkEnd w:id="54"/>
      <w:bookmarkEnd w:id="55"/>
    </w:p>
    <w:p w:rsidR="00EB1128" w:rsidRPr="002B02DA"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Playing the sport of Golf depends on reliable and well maintained playing facilities. Hence, the Section’s Course Sub-Committee at a minimum takes responsibility for the following:</w:t>
      </w:r>
    </w:p>
    <w:p w:rsidR="003F4D86" w:rsidRDefault="003F4D86" w:rsidP="003F4D86">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At their discretion the Sub-Committee can invite the Section President to attend meetings in an Ex- Officio capacity.</w:t>
      </w:r>
    </w:p>
    <w:p w:rsidR="00EB1128" w:rsidRDefault="00EB1128" w:rsidP="00EB1128">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It supports the Management Committee role of Course Co-ordinator. </w:t>
      </w:r>
    </w:p>
    <w:p w:rsidR="00EB1128" w:rsidRDefault="00EB1128" w:rsidP="00EB1128">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It is made up of the Course Co-ordinator and a team of volunteers elected at the Annual General Meeting – usually a full team of six personnel or more.</w:t>
      </w:r>
    </w:p>
    <w:p w:rsidR="00EB1128" w:rsidRDefault="00EB1128" w:rsidP="00EB1128">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It is specifically responsible for the:</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 xml:space="preserve">User Training, Safety and Responsible Use of all equipment and tools. </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Upkeep of Tees.</w:t>
      </w:r>
    </w:p>
    <w:p w:rsidR="003E641A" w:rsidRDefault="003E641A" w:rsidP="003E641A">
      <w:pPr>
        <w:pStyle w:val="ListParagraph"/>
        <w:spacing w:after="0" w:line="240" w:lineRule="auto"/>
        <w:ind w:left="1417"/>
        <w:jc w:val="both"/>
        <w:rPr>
          <w:rFonts w:ascii="Times New Roman" w:hAnsi="Times New Roman"/>
          <w:sz w:val="24"/>
          <w:szCs w:val="24"/>
        </w:rPr>
      </w:pP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Raking of Greens.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Remediation</w:t>
      </w:r>
      <w:r w:rsidR="00CD29BC">
        <w:rPr>
          <w:rFonts w:ascii="Times New Roman" w:hAnsi="Times New Roman"/>
          <w:sz w:val="24"/>
          <w:szCs w:val="24"/>
        </w:rPr>
        <w:t xml:space="preserve"> and repair </w:t>
      </w:r>
      <w:r>
        <w:rPr>
          <w:rFonts w:ascii="Times New Roman" w:hAnsi="Times New Roman"/>
          <w:sz w:val="24"/>
          <w:szCs w:val="24"/>
        </w:rPr>
        <w:t xml:space="preserve">of damaged Greens. </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Refreshing the sand as required on the Greens.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Mowing Fairways.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Marking Fairways.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 xml:space="preserve">Remediation of Fairway washaways and general damage. </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Housekeeping of the off fairway leaf and tree litter.</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Burning of leaf and tree litter burn piles.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Maintaining path and roadways.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Maintaining Scrapers, Flags and Cups.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Replacement and maintenance of electrical and petrol driven Power Tools as required.</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 xml:space="preserve">Replacement and maintenance of Equipment as required – mowers, tractor, truck, quad bike and all associated accessories. </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Maintaining and housekeeping the workshop and surrounds.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Cutting, carting to the wood pit, blocking, splitting, loading and selling firewood from course cleanups.</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Assisting the Sporting Club with machinery, equipment, tools and manpower needs as required.</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Emptying all Course Bins</w:t>
      </w:r>
      <w:r w:rsidR="00E71672">
        <w:rPr>
          <w:rFonts w:ascii="Times New Roman" w:hAnsi="Times New Roman"/>
          <w:sz w:val="24"/>
          <w:szCs w:val="24"/>
        </w:rPr>
        <w:t xml:space="preserve"> for Golf</w:t>
      </w:r>
      <w:r>
        <w:rPr>
          <w:rFonts w:ascii="Times New Roman" w:hAnsi="Times New Roman"/>
          <w:sz w:val="24"/>
          <w:szCs w:val="24"/>
        </w:rPr>
        <w:t xml:space="preserve">. </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Maintenance support for the Disc Golf Section when requested.</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Closing the Back Nine during the Off Season.</w:t>
      </w:r>
    </w:p>
    <w:p w:rsidR="00EB1128" w:rsidRDefault="00EB1128" w:rsidP="00EB1128">
      <w:pPr>
        <w:pStyle w:val="ListParagraph"/>
        <w:numPr>
          <w:ilvl w:val="1"/>
          <w:numId w:val="24"/>
        </w:numPr>
        <w:spacing w:after="0" w:line="240" w:lineRule="auto"/>
        <w:ind w:left="1417"/>
        <w:jc w:val="both"/>
        <w:rPr>
          <w:rFonts w:ascii="Times New Roman" w:hAnsi="Times New Roman"/>
          <w:sz w:val="24"/>
          <w:szCs w:val="24"/>
        </w:rPr>
      </w:pPr>
      <w:r>
        <w:rPr>
          <w:rFonts w:ascii="Times New Roman" w:hAnsi="Times New Roman"/>
          <w:sz w:val="24"/>
          <w:szCs w:val="24"/>
        </w:rPr>
        <w:t xml:space="preserve">Supply manpower and expertise for the Projects Sub-Committee that may be determined from time to time – </w:t>
      </w:r>
      <w:proofErr w:type="spellStart"/>
      <w:r>
        <w:rPr>
          <w:rFonts w:ascii="Times New Roman" w:hAnsi="Times New Roman"/>
          <w:sz w:val="24"/>
          <w:szCs w:val="24"/>
        </w:rPr>
        <w:t>vis</w:t>
      </w:r>
      <w:proofErr w:type="spellEnd"/>
      <w:r>
        <w:rPr>
          <w:rFonts w:ascii="Times New Roman" w:hAnsi="Times New Roman"/>
          <w:sz w:val="24"/>
          <w:szCs w:val="24"/>
        </w:rPr>
        <w:t>-a-</w:t>
      </w:r>
      <w:proofErr w:type="spellStart"/>
      <w:r>
        <w:rPr>
          <w:rFonts w:ascii="Times New Roman" w:hAnsi="Times New Roman"/>
          <w:sz w:val="24"/>
          <w:szCs w:val="24"/>
        </w:rPr>
        <w:t>vis</w:t>
      </w:r>
      <w:proofErr w:type="spellEnd"/>
      <w:r>
        <w:rPr>
          <w:rFonts w:ascii="Times New Roman" w:hAnsi="Times New Roman"/>
          <w:sz w:val="24"/>
          <w:szCs w:val="24"/>
        </w:rPr>
        <w:t xml:space="preserve"> the Contour Project, Artificial Turf Tees, etc. </w:t>
      </w:r>
    </w:p>
    <w:p w:rsidR="00EB1128" w:rsidRDefault="00EB1128" w:rsidP="00EB1128">
      <w:pPr>
        <w:pStyle w:val="ListParagraph"/>
        <w:spacing w:after="0" w:line="240" w:lineRule="auto"/>
        <w:ind w:left="1800"/>
        <w:jc w:val="both"/>
        <w:rPr>
          <w:rFonts w:ascii="Times New Roman" w:hAnsi="Times New Roman"/>
          <w:sz w:val="24"/>
          <w:szCs w:val="24"/>
        </w:rPr>
      </w:pPr>
    </w:p>
    <w:p w:rsidR="00EB1128" w:rsidRPr="009D51F3" w:rsidRDefault="00EB1128" w:rsidP="00EB1128">
      <w:pPr>
        <w:pStyle w:val="Heading4"/>
        <w:spacing w:before="0"/>
        <w:rPr>
          <w:rFonts w:ascii="Times New Roman" w:hAnsi="Times New Roman" w:cs="Times New Roman"/>
          <w:i w:val="0"/>
          <w:color w:val="auto"/>
          <w:sz w:val="24"/>
          <w:szCs w:val="24"/>
        </w:rPr>
      </w:pPr>
      <w:bookmarkStart w:id="56" w:name="_Toc141477564"/>
      <w:bookmarkStart w:id="57" w:name="_Toc146800599"/>
      <w:r w:rsidRPr="009D51F3">
        <w:rPr>
          <w:rFonts w:ascii="Times New Roman" w:hAnsi="Times New Roman" w:cs="Times New Roman"/>
          <w:i w:val="0"/>
          <w:color w:val="auto"/>
          <w:sz w:val="24"/>
          <w:szCs w:val="24"/>
        </w:rPr>
        <w:t>Catering</w:t>
      </w:r>
      <w:bookmarkEnd w:id="56"/>
      <w:bookmarkEnd w:id="57"/>
    </w:p>
    <w:p w:rsidR="00863E15" w:rsidRPr="002B02DA" w:rsidRDefault="00863E15" w:rsidP="00863E15">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This role is the key to a successful Open or Intra Event and requires a clear communication channel with the Management Committee. At a minimum the Sub Committee undertakes to:</w:t>
      </w:r>
    </w:p>
    <w:p w:rsidR="00863E15" w:rsidRDefault="00863E15" w:rsidP="00863E15">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Accept the Catering Liaison Officer as an Ex-Officio member to the Sub-Committee.</w:t>
      </w:r>
    </w:p>
    <w:p w:rsidR="00863E15" w:rsidRDefault="00863E15" w:rsidP="00863E15">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At their discretion </w:t>
      </w:r>
      <w:r w:rsidR="003F4D86">
        <w:rPr>
          <w:rFonts w:ascii="Times New Roman" w:hAnsi="Times New Roman"/>
          <w:sz w:val="24"/>
          <w:szCs w:val="24"/>
        </w:rPr>
        <w:t xml:space="preserve">the Sub-Committee can </w:t>
      </w:r>
      <w:r>
        <w:rPr>
          <w:rFonts w:ascii="Times New Roman" w:hAnsi="Times New Roman"/>
          <w:sz w:val="24"/>
          <w:szCs w:val="24"/>
        </w:rPr>
        <w:t>invite the Section President to attend meetings in an Ex- Officio capacity.</w:t>
      </w:r>
    </w:p>
    <w:p w:rsidR="00863E15" w:rsidRDefault="006D6601" w:rsidP="00863E15">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Understand that a</w:t>
      </w:r>
      <w:r w:rsidR="00863E15">
        <w:rPr>
          <w:rFonts w:ascii="Times New Roman" w:hAnsi="Times New Roman"/>
          <w:sz w:val="24"/>
          <w:szCs w:val="24"/>
        </w:rPr>
        <w:t>ll other Members of the Sub-Committee are elected at the AGM or subsequently co-opted during the Official Season.</w:t>
      </w:r>
    </w:p>
    <w:p w:rsidR="00863E15" w:rsidRDefault="00863E15" w:rsidP="00863E15">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Accept communication to and from the Management Committee through its </w:t>
      </w:r>
      <w:r w:rsidRPr="00742FE2">
        <w:rPr>
          <w:rFonts w:ascii="Times New Roman" w:hAnsi="Times New Roman"/>
          <w:sz w:val="24"/>
          <w:szCs w:val="24"/>
        </w:rPr>
        <w:t>Catering Liaison Off</w:t>
      </w:r>
      <w:r>
        <w:rPr>
          <w:rFonts w:ascii="Times New Roman" w:hAnsi="Times New Roman"/>
          <w:sz w:val="24"/>
          <w:szCs w:val="24"/>
        </w:rPr>
        <w:t>icer.</w:t>
      </w:r>
    </w:p>
    <w:p w:rsidR="00863E15" w:rsidRDefault="00863E15" w:rsidP="00863E15">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Understand the role of the Catering Liaison Officer as detailed in Section 10.1.1.11.</w:t>
      </w:r>
    </w:p>
    <w:p w:rsidR="00863E15" w:rsidRDefault="00863E15" w:rsidP="00863E15">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Rely on the Management Committee to ensure all required equipment and services are available on the day.</w:t>
      </w:r>
    </w:p>
    <w:p w:rsidR="00863E15" w:rsidRDefault="00863E15" w:rsidP="00863E15">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Rely on the Sub-Committee’s chosen structure to manage the catering side of an Event.</w:t>
      </w:r>
    </w:p>
    <w:p w:rsidR="00863E15" w:rsidRDefault="00863E15" w:rsidP="00863E15">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Accept that the catering and associated logistics for an Event is vested in the Sub-Committee.</w:t>
      </w:r>
    </w:p>
    <w:p w:rsidR="00B95DF4" w:rsidRDefault="00863E15" w:rsidP="00863E15">
      <w:pPr>
        <w:pStyle w:val="ListParagraph"/>
        <w:numPr>
          <w:ilvl w:val="0"/>
          <w:numId w:val="26"/>
        </w:numPr>
        <w:spacing w:after="0" w:line="240" w:lineRule="auto"/>
        <w:jc w:val="both"/>
        <w:rPr>
          <w:rFonts w:ascii="Times New Roman" w:hAnsi="Times New Roman"/>
          <w:sz w:val="24"/>
          <w:szCs w:val="24"/>
        </w:rPr>
      </w:pPr>
      <w:r w:rsidRPr="00B95DF4">
        <w:rPr>
          <w:rFonts w:ascii="Times New Roman" w:hAnsi="Times New Roman"/>
          <w:sz w:val="24"/>
          <w:szCs w:val="24"/>
        </w:rPr>
        <w:t>Provide season menu options to assist the Committee in their format and menu deliberations.</w:t>
      </w:r>
    </w:p>
    <w:p w:rsidR="00B95DF4" w:rsidRDefault="00B95DF4" w:rsidP="00B95DF4">
      <w:pPr>
        <w:pStyle w:val="ListParagraph"/>
        <w:spacing w:after="0" w:line="240" w:lineRule="auto"/>
        <w:ind w:left="1080"/>
        <w:jc w:val="both"/>
        <w:rPr>
          <w:rFonts w:ascii="Times New Roman" w:hAnsi="Times New Roman"/>
          <w:sz w:val="24"/>
          <w:szCs w:val="24"/>
        </w:rPr>
      </w:pPr>
    </w:p>
    <w:p w:rsidR="00863E15" w:rsidRPr="00B95DF4" w:rsidRDefault="00863E15" w:rsidP="00863E15">
      <w:pPr>
        <w:pStyle w:val="ListParagraph"/>
        <w:numPr>
          <w:ilvl w:val="0"/>
          <w:numId w:val="26"/>
        </w:numPr>
        <w:spacing w:after="0" w:line="240" w:lineRule="auto"/>
        <w:jc w:val="both"/>
        <w:rPr>
          <w:rFonts w:ascii="Times New Roman" w:hAnsi="Times New Roman"/>
          <w:sz w:val="24"/>
          <w:szCs w:val="24"/>
        </w:rPr>
      </w:pPr>
      <w:r w:rsidRPr="00B95DF4">
        <w:rPr>
          <w:rFonts w:ascii="Times New Roman" w:hAnsi="Times New Roman"/>
          <w:sz w:val="24"/>
          <w:szCs w:val="24"/>
        </w:rPr>
        <w:t xml:space="preserve">Be aware that all catering expenses incurred by the Volunteer Catering Group and Members can be reimbursed by the Section. </w:t>
      </w:r>
    </w:p>
    <w:p w:rsidR="00AD189B" w:rsidRPr="003E641A" w:rsidRDefault="00AD189B" w:rsidP="003E641A">
      <w:pPr>
        <w:pStyle w:val="ListParagraph"/>
        <w:spacing w:after="0" w:line="240" w:lineRule="auto"/>
        <w:ind w:left="1080"/>
        <w:jc w:val="both"/>
        <w:rPr>
          <w:rFonts w:ascii="Times New Roman" w:hAnsi="Times New Roman"/>
          <w:sz w:val="24"/>
          <w:szCs w:val="24"/>
        </w:rPr>
      </w:pPr>
      <w:bookmarkStart w:id="58" w:name="_Toc141477565"/>
    </w:p>
    <w:p w:rsidR="00EB1128" w:rsidRPr="009D51F3" w:rsidRDefault="00EB1128" w:rsidP="00EB1128">
      <w:pPr>
        <w:pStyle w:val="Heading4"/>
        <w:spacing w:before="0"/>
        <w:rPr>
          <w:rFonts w:ascii="Times New Roman" w:hAnsi="Times New Roman" w:cs="Times New Roman"/>
          <w:i w:val="0"/>
          <w:color w:val="auto"/>
          <w:sz w:val="24"/>
          <w:szCs w:val="24"/>
        </w:rPr>
      </w:pPr>
      <w:bookmarkStart w:id="59" w:name="_Toc146800600"/>
      <w:r w:rsidRPr="009D51F3">
        <w:rPr>
          <w:rFonts w:ascii="Times New Roman" w:hAnsi="Times New Roman" w:cs="Times New Roman"/>
          <w:i w:val="0"/>
          <w:color w:val="auto"/>
          <w:sz w:val="24"/>
          <w:szCs w:val="24"/>
        </w:rPr>
        <w:t>Bar</w:t>
      </w:r>
      <w:bookmarkEnd w:id="58"/>
      <w:bookmarkEnd w:id="59"/>
    </w:p>
    <w:p w:rsidR="00EB1128" w:rsidRPr="002B02DA"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 Clubhouse and Bar are available to all Sections when hosting their Open, Intra and Inter Competitions. The Club expects and the Golf Section will undertake to:</w:t>
      </w:r>
    </w:p>
    <w:p w:rsidR="003F4D86" w:rsidRDefault="003F4D86" w:rsidP="003F4D86">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At their discretion the Sub-Committee can invite the Section President to attend meetings in an Ex- Officio capacity.</w:t>
      </w:r>
    </w:p>
    <w:p w:rsidR="00EB1128" w:rsidRDefault="00EB1128" w:rsidP="00EB1128">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Operate the Bar in accordance with the Club’s Bar Management Business Operations Manual.</w:t>
      </w:r>
    </w:p>
    <w:p w:rsidR="00EB1128" w:rsidRDefault="00EB1128" w:rsidP="00EB1128">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Have at least three registered RSA who can individually operate the Bar.</w:t>
      </w:r>
    </w:p>
    <w:p w:rsidR="00E71672" w:rsidRPr="00CD29BC" w:rsidRDefault="00EB1128" w:rsidP="00E71672">
      <w:pPr>
        <w:pStyle w:val="ListParagraph"/>
        <w:numPr>
          <w:ilvl w:val="0"/>
          <w:numId w:val="27"/>
        </w:numPr>
        <w:spacing w:after="0" w:line="240" w:lineRule="auto"/>
        <w:jc w:val="both"/>
        <w:rPr>
          <w:rFonts w:ascii="Times New Roman" w:hAnsi="Times New Roman"/>
          <w:sz w:val="24"/>
          <w:szCs w:val="24"/>
        </w:rPr>
      </w:pPr>
      <w:r w:rsidRPr="00CD29BC">
        <w:rPr>
          <w:rFonts w:ascii="Times New Roman" w:hAnsi="Times New Roman"/>
          <w:sz w:val="24"/>
          <w:szCs w:val="24"/>
        </w:rPr>
        <w:t>Have at least two registered Bar Managers who carry their approved Bar Manager ID card.</w:t>
      </w:r>
    </w:p>
    <w:p w:rsidR="00EB1128" w:rsidRDefault="00EB1128" w:rsidP="00EB1128">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Always have a Bar Manager in attendance with the appropriate Duty Manager Tag displayed at the Bar entrance.</w:t>
      </w:r>
    </w:p>
    <w:p w:rsidR="00EB1128" w:rsidRDefault="00EB1128" w:rsidP="00EB1128">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Advise the Functions Officer of the Club of the need for an employee/contractor to serve at the Bar on major Section events.</w:t>
      </w:r>
    </w:p>
    <w:p w:rsidR="00EB1128" w:rsidRDefault="00EB1128" w:rsidP="00EB1128">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Secure the Bar and Clubhouse after all Section events.   </w:t>
      </w:r>
    </w:p>
    <w:p w:rsidR="00EB1128" w:rsidRDefault="00EB1128" w:rsidP="00EB1128">
      <w:pPr>
        <w:pStyle w:val="ListParagraph"/>
        <w:spacing w:after="0" w:line="240" w:lineRule="auto"/>
        <w:ind w:left="1080"/>
        <w:jc w:val="both"/>
        <w:rPr>
          <w:rFonts w:ascii="Times New Roman" w:hAnsi="Times New Roman"/>
          <w:sz w:val="24"/>
          <w:szCs w:val="24"/>
        </w:rPr>
      </w:pPr>
    </w:p>
    <w:p w:rsidR="00EB1128" w:rsidRPr="009D51F3" w:rsidRDefault="00EB1128" w:rsidP="00EB1128">
      <w:pPr>
        <w:pStyle w:val="Heading4"/>
        <w:spacing w:before="0"/>
        <w:rPr>
          <w:rFonts w:ascii="Times New Roman" w:hAnsi="Times New Roman" w:cs="Times New Roman"/>
          <w:i w:val="0"/>
          <w:color w:val="auto"/>
          <w:sz w:val="24"/>
          <w:szCs w:val="24"/>
        </w:rPr>
      </w:pPr>
      <w:bookmarkStart w:id="60" w:name="_Toc141477566"/>
      <w:bookmarkStart w:id="61" w:name="_Toc146800601"/>
      <w:r w:rsidRPr="009D51F3">
        <w:rPr>
          <w:rFonts w:ascii="Times New Roman" w:hAnsi="Times New Roman" w:cs="Times New Roman"/>
          <w:i w:val="0"/>
          <w:color w:val="auto"/>
          <w:sz w:val="24"/>
          <w:szCs w:val="24"/>
        </w:rPr>
        <w:t>Projects</w:t>
      </w:r>
      <w:bookmarkEnd w:id="60"/>
      <w:bookmarkEnd w:id="61"/>
    </w:p>
    <w:p w:rsidR="00EB1128" w:rsidRPr="00C82A95" w:rsidRDefault="00EB1128" w:rsidP="00EB1128">
      <w:pPr>
        <w:pStyle w:val="ListParagraph"/>
        <w:spacing w:after="0" w:line="240" w:lineRule="auto"/>
        <w:ind w:left="426"/>
        <w:jc w:val="both"/>
        <w:rPr>
          <w:rFonts w:ascii="Times New Roman" w:hAnsi="Times New Roman"/>
          <w:sz w:val="24"/>
          <w:szCs w:val="24"/>
        </w:rPr>
      </w:pPr>
      <w:r w:rsidRPr="00C82A95">
        <w:rPr>
          <w:rFonts w:ascii="Times New Roman" w:hAnsi="Times New Roman"/>
          <w:sz w:val="24"/>
          <w:szCs w:val="24"/>
        </w:rPr>
        <w:t xml:space="preserve">Given the infrastructure, machinery and tools under the Sections control, there will always be a need to consider significant Repair, Replacement and Development Projects. </w:t>
      </w:r>
      <w:r>
        <w:rPr>
          <w:rFonts w:ascii="Times New Roman" w:hAnsi="Times New Roman"/>
          <w:sz w:val="24"/>
          <w:szCs w:val="24"/>
        </w:rPr>
        <w:t xml:space="preserve">Accordingly, the order of </w:t>
      </w:r>
      <w:proofErr w:type="gramStart"/>
      <w:r>
        <w:rPr>
          <w:rFonts w:ascii="Times New Roman" w:hAnsi="Times New Roman"/>
          <w:sz w:val="24"/>
          <w:szCs w:val="24"/>
        </w:rPr>
        <w:t>progressing</w:t>
      </w:r>
      <w:proofErr w:type="gramEnd"/>
      <w:r>
        <w:rPr>
          <w:rFonts w:ascii="Times New Roman" w:hAnsi="Times New Roman"/>
          <w:sz w:val="24"/>
          <w:szCs w:val="24"/>
        </w:rPr>
        <w:t xml:space="preserve"> a Project will be subject to: </w:t>
      </w:r>
    </w:p>
    <w:p w:rsidR="003F4D86" w:rsidRDefault="003F4D86" w:rsidP="003F4D86">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At their discretion the Sub-Committee can invite the Section President to attend meetings in an Ex- Officio capacity.</w:t>
      </w:r>
    </w:p>
    <w:p w:rsidR="00EB1128" w:rsidRDefault="00EB1128" w:rsidP="00EB1128">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The need for a Project being identified and determined by the Management Committee.</w:t>
      </w:r>
    </w:p>
    <w:p w:rsidR="00EB1128" w:rsidRDefault="00EB1128" w:rsidP="00EB1128">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The Management Committee sourcing the required Project Sub-Committee from within the Membership with the option of co-opting third parties to assist.</w:t>
      </w:r>
    </w:p>
    <w:p w:rsidR="00EB1128" w:rsidRDefault="00EB1128" w:rsidP="00EB1128">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Approval being given by the BOM before the proposed Project physically progresses.</w:t>
      </w:r>
    </w:p>
    <w:p w:rsidR="00EB1128" w:rsidRDefault="00EB1128" w:rsidP="00EB1128">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Financing being sourced from Section Funds or a grant,</w:t>
      </w:r>
    </w:p>
    <w:p w:rsidR="00EB1128" w:rsidRDefault="00EB1128" w:rsidP="00EB1128">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The Project Team being responsible for the Project’s:</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Supervision/Management.</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Scope.</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Material(s).</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Costing.</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Purchasing.</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Deliveries</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Schedule.</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Resource Planning and</w:t>
      </w:r>
    </w:p>
    <w:p w:rsidR="00EB1128" w:rsidRDefault="00EB1128" w:rsidP="00EB1128">
      <w:pPr>
        <w:pStyle w:val="ListParagraph"/>
        <w:numPr>
          <w:ilvl w:val="1"/>
          <w:numId w:val="28"/>
        </w:numPr>
        <w:spacing w:after="0" w:line="240" w:lineRule="auto"/>
        <w:ind w:left="1474"/>
        <w:jc w:val="both"/>
        <w:rPr>
          <w:rFonts w:ascii="Times New Roman" w:hAnsi="Times New Roman"/>
          <w:sz w:val="24"/>
          <w:szCs w:val="24"/>
        </w:rPr>
      </w:pPr>
      <w:r>
        <w:rPr>
          <w:rFonts w:ascii="Times New Roman" w:hAnsi="Times New Roman"/>
          <w:sz w:val="24"/>
          <w:szCs w:val="24"/>
        </w:rPr>
        <w:t>Implementation.</w:t>
      </w:r>
    </w:p>
    <w:p w:rsidR="00EB1128" w:rsidRDefault="00EB1128" w:rsidP="00EB1128">
      <w:pPr>
        <w:pStyle w:val="ListParagraph"/>
        <w:numPr>
          <w:ilvl w:val="0"/>
          <w:numId w:val="28"/>
        </w:numPr>
        <w:spacing w:after="0" w:line="240" w:lineRule="auto"/>
        <w:jc w:val="both"/>
        <w:rPr>
          <w:rFonts w:ascii="Times New Roman" w:hAnsi="Times New Roman"/>
          <w:sz w:val="24"/>
          <w:szCs w:val="24"/>
        </w:rPr>
      </w:pPr>
      <w:r w:rsidRPr="00051A48">
        <w:rPr>
          <w:rFonts w:ascii="Times New Roman" w:hAnsi="Times New Roman"/>
          <w:sz w:val="24"/>
          <w:szCs w:val="24"/>
        </w:rPr>
        <w:t xml:space="preserve">A member of the Projects Sub-Committee making application and managing any targeted Local, State or Federal grants if required. </w:t>
      </w:r>
    </w:p>
    <w:p w:rsidR="00B9274F" w:rsidRDefault="00B9274F" w:rsidP="003E641A">
      <w:pPr>
        <w:rPr>
          <w:rFonts w:ascii="Times New Roman" w:hAnsi="Times New Roman"/>
          <w:sz w:val="24"/>
          <w:szCs w:val="24"/>
        </w:rPr>
      </w:pPr>
      <w:bookmarkStart w:id="62" w:name="_Toc141477567"/>
    </w:p>
    <w:p w:rsidR="003E641A" w:rsidRPr="003E641A" w:rsidRDefault="003E641A" w:rsidP="00C3739F">
      <w:pPr>
        <w:spacing w:after="0"/>
        <w:rPr>
          <w:rFonts w:ascii="Times New Roman" w:eastAsiaTheme="majorEastAsia" w:hAnsi="Times New Roman"/>
          <w:b/>
          <w:bCs/>
          <w:sz w:val="24"/>
          <w:szCs w:val="24"/>
        </w:rPr>
      </w:pPr>
    </w:p>
    <w:p w:rsidR="00EB1128" w:rsidRPr="009D51F3" w:rsidRDefault="00EB1128" w:rsidP="00EB1128">
      <w:pPr>
        <w:pStyle w:val="Heading1"/>
        <w:spacing w:before="0"/>
        <w:rPr>
          <w:rFonts w:ascii="Times New Roman" w:hAnsi="Times New Roman" w:cs="Times New Roman"/>
          <w:color w:val="auto"/>
          <w:sz w:val="24"/>
          <w:szCs w:val="24"/>
        </w:rPr>
      </w:pPr>
      <w:bookmarkStart w:id="63" w:name="_Toc146800602"/>
      <w:r w:rsidRPr="009D51F3">
        <w:rPr>
          <w:rFonts w:ascii="Times New Roman" w:hAnsi="Times New Roman" w:cs="Times New Roman"/>
          <w:color w:val="auto"/>
          <w:sz w:val="24"/>
          <w:szCs w:val="24"/>
        </w:rPr>
        <w:t>Meeting Administration</w:t>
      </w:r>
      <w:bookmarkEnd w:id="62"/>
      <w:bookmarkEnd w:id="63"/>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Given the value to its Members and the Club, the Section Committee has a responsibility to be professional in the administration of its Meetings: </w:t>
      </w:r>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There are two key elements in formalising the administration of any meeting, namely:</w:t>
      </w:r>
    </w:p>
    <w:p w:rsidR="00EB1128" w:rsidRDefault="00EB1128" w:rsidP="00EB1128">
      <w:pPr>
        <w:pStyle w:val="ListParagraph"/>
        <w:numPr>
          <w:ilvl w:val="0"/>
          <w:numId w:val="30"/>
        </w:numPr>
        <w:spacing w:after="0" w:line="240" w:lineRule="auto"/>
        <w:jc w:val="both"/>
        <w:rPr>
          <w:rFonts w:ascii="Times New Roman" w:hAnsi="Times New Roman"/>
          <w:sz w:val="24"/>
          <w:szCs w:val="24"/>
        </w:rPr>
      </w:pPr>
      <w:r w:rsidRPr="003B322F">
        <w:rPr>
          <w:rFonts w:ascii="Times New Roman" w:hAnsi="Times New Roman"/>
          <w:b/>
          <w:sz w:val="24"/>
          <w:szCs w:val="24"/>
        </w:rPr>
        <w:t>Standing Orders</w:t>
      </w:r>
      <w:r>
        <w:rPr>
          <w:rFonts w:ascii="Times New Roman" w:hAnsi="Times New Roman"/>
          <w:sz w:val="24"/>
          <w:szCs w:val="24"/>
        </w:rPr>
        <w:t xml:space="preserve"> - these are the agreed fixed order and detail that govern a meeting. It gives order, content, control, discipline and standardisation of process that is expected to deliver efficient outcomes.</w:t>
      </w:r>
    </w:p>
    <w:p w:rsidR="00EB1128" w:rsidRDefault="00EB1128" w:rsidP="00EB1128">
      <w:pPr>
        <w:pStyle w:val="ListParagraph"/>
        <w:numPr>
          <w:ilvl w:val="0"/>
          <w:numId w:val="30"/>
        </w:numPr>
        <w:spacing w:after="0" w:line="240" w:lineRule="auto"/>
        <w:jc w:val="both"/>
        <w:rPr>
          <w:rFonts w:ascii="Times New Roman" w:hAnsi="Times New Roman"/>
          <w:sz w:val="24"/>
          <w:szCs w:val="24"/>
        </w:rPr>
      </w:pPr>
      <w:r w:rsidRPr="009D359B">
        <w:rPr>
          <w:rFonts w:ascii="Times New Roman" w:hAnsi="Times New Roman"/>
          <w:b/>
          <w:sz w:val="24"/>
          <w:szCs w:val="24"/>
        </w:rPr>
        <w:t>Meeting protocol -</w:t>
      </w:r>
      <w:r>
        <w:rPr>
          <w:rFonts w:ascii="Times New Roman" w:hAnsi="Times New Roman"/>
          <w:sz w:val="24"/>
          <w:szCs w:val="24"/>
        </w:rPr>
        <w:t xml:space="preserve"> these are the pre, during and post meeting actions that help to assign responsibilities, practices and communication to serve the Committee and Section Members.</w:t>
      </w:r>
    </w:p>
    <w:p w:rsidR="00EB1128" w:rsidRDefault="00EB1128" w:rsidP="00EB1128">
      <w:pPr>
        <w:pStyle w:val="ListParagraph"/>
        <w:spacing w:after="0" w:line="240" w:lineRule="auto"/>
        <w:ind w:left="426"/>
        <w:jc w:val="both"/>
        <w:rPr>
          <w:rFonts w:ascii="Times New Roman" w:hAnsi="Times New Roman"/>
          <w:sz w:val="24"/>
          <w:szCs w:val="24"/>
        </w:rPr>
      </w:pPr>
    </w:p>
    <w:p w:rsidR="00EB1128" w:rsidRDefault="00EB1128" w:rsidP="00EB1128">
      <w:pPr>
        <w:pStyle w:val="ListParagraph"/>
        <w:spacing w:after="0" w:line="240" w:lineRule="auto"/>
        <w:ind w:left="426"/>
        <w:jc w:val="both"/>
        <w:rPr>
          <w:rFonts w:ascii="Times New Roman" w:hAnsi="Times New Roman"/>
          <w:b/>
          <w:sz w:val="24"/>
          <w:szCs w:val="24"/>
        </w:rPr>
      </w:pPr>
      <w:r>
        <w:rPr>
          <w:rFonts w:ascii="Times New Roman" w:hAnsi="Times New Roman"/>
          <w:sz w:val="24"/>
          <w:szCs w:val="24"/>
        </w:rPr>
        <w:t>The following Meetings reflect these two key elements:</w:t>
      </w:r>
    </w:p>
    <w:p w:rsidR="00EB1128" w:rsidRPr="009D51F3" w:rsidRDefault="00EB1128" w:rsidP="00EB1128">
      <w:pPr>
        <w:pStyle w:val="Heading2"/>
        <w:rPr>
          <w:rFonts w:ascii="Times New Roman" w:hAnsi="Times New Roman" w:cs="Times New Roman"/>
          <w:color w:val="auto"/>
          <w:sz w:val="24"/>
          <w:szCs w:val="24"/>
        </w:rPr>
      </w:pPr>
      <w:bookmarkStart w:id="64" w:name="_Toc141477568"/>
      <w:bookmarkStart w:id="65" w:name="_Toc146800603"/>
      <w:r w:rsidRPr="009D51F3">
        <w:rPr>
          <w:rFonts w:ascii="Times New Roman" w:hAnsi="Times New Roman" w:cs="Times New Roman"/>
          <w:color w:val="auto"/>
          <w:sz w:val="24"/>
          <w:szCs w:val="24"/>
        </w:rPr>
        <w:t>Management Meeting</w:t>
      </w:r>
      <w:bookmarkEnd w:id="64"/>
      <w:bookmarkEnd w:id="65"/>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These meetings are held for the elected Management Committee to action, record, plan, progress and communicate the routine activities of the Section. This is achieved by standardising the following:</w:t>
      </w:r>
    </w:p>
    <w:p w:rsidR="00EB1128" w:rsidRPr="009D51F3" w:rsidRDefault="00EB1128" w:rsidP="00EB1128">
      <w:pPr>
        <w:pStyle w:val="Heading3"/>
        <w:rPr>
          <w:color w:val="auto"/>
        </w:rPr>
      </w:pPr>
      <w:bookmarkStart w:id="66" w:name="_Toc141477569"/>
      <w:bookmarkStart w:id="67" w:name="_Toc146800604"/>
      <w:r w:rsidRPr="009D51F3">
        <w:rPr>
          <w:color w:val="auto"/>
        </w:rPr>
        <w:t>Standing Orders</w:t>
      </w:r>
      <w:bookmarkEnd w:id="66"/>
      <w:bookmarkEnd w:id="67"/>
    </w:p>
    <w:p w:rsidR="00EB1128"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 fixed Order and Detail of Business of a Management Meeting is as follows:</w:t>
      </w:r>
    </w:p>
    <w:p w:rsidR="00EB1128" w:rsidRPr="00052595" w:rsidRDefault="00EB1128" w:rsidP="00EB1128">
      <w:pPr>
        <w:pStyle w:val="ListParagraph"/>
        <w:numPr>
          <w:ilvl w:val="0"/>
          <w:numId w:val="31"/>
        </w:numPr>
        <w:spacing w:after="0"/>
        <w:ind w:left="1080"/>
        <w:jc w:val="both"/>
        <w:rPr>
          <w:rFonts w:ascii="Times New Roman" w:hAnsi="Times New Roman"/>
          <w:b/>
          <w:sz w:val="24"/>
          <w:szCs w:val="24"/>
        </w:rPr>
      </w:pPr>
      <w:r w:rsidRPr="00052595">
        <w:rPr>
          <w:rFonts w:ascii="Times New Roman" w:hAnsi="Times New Roman"/>
          <w:b/>
          <w:sz w:val="24"/>
          <w:szCs w:val="24"/>
        </w:rPr>
        <w:t>Preliminaries</w:t>
      </w:r>
    </w:p>
    <w:p w:rsidR="00EB1128" w:rsidRPr="00852B6C" w:rsidRDefault="00EB1128" w:rsidP="00EB1128">
      <w:pPr>
        <w:pStyle w:val="ListParagraph"/>
        <w:numPr>
          <w:ilvl w:val="0"/>
          <w:numId w:val="29"/>
        </w:numPr>
        <w:spacing w:after="100" w:afterAutospacing="1"/>
        <w:ind w:left="1080"/>
        <w:jc w:val="both"/>
        <w:rPr>
          <w:rFonts w:ascii="Times New Roman" w:hAnsi="Times New Roman"/>
          <w:sz w:val="24"/>
          <w:szCs w:val="24"/>
        </w:rPr>
      </w:pPr>
      <w:r w:rsidRPr="00852B6C">
        <w:rPr>
          <w:rFonts w:ascii="Times New Roman" w:hAnsi="Times New Roman"/>
          <w:sz w:val="24"/>
          <w:szCs w:val="24"/>
        </w:rPr>
        <w:t>Opening Time recorded</w:t>
      </w:r>
    </w:p>
    <w:p w:rsidR="00EB1128" w:rsidRPr="00852B6C" w:rsidRDefault="00EB1128" w:rsidP="00EB1128">
      <w:pPr>
        <w:pStyle w:val="ListParagraph"/>
        <w:numPr>
          <w:ilvl w:val="0"/>
          <w:numId w:val="29"/>
        </w:numPr>
        <w:spacing w:after="100" w:afterAutospacing="1"/>
        <w:ind w:left="1080"/>
        <w:jc w:val="both"/>
        <w:rPr>
          <w:rFonts w:ascii="Times New Roman" w:hAnsi="Times New Roman"/>
          <w:sz w:val="24"/>
          <w:szCs w:val="24"/>
        </w:rPr>
      </w:pPr>
      <w:r w:rsidRPr="00852B6C">
        <w:rPr>
          <w:rFonts w:ascii="Times New Roman" w:hAnsi="Times New Roman"/>
          <w:sz w:val="24"/>
          <w:szCs w:val="24"/>
        </w:rPr>
        <w:t>Presidents Opening Remarks</w:t>
      </w:r>
    </w:p>
    <w:p w:rsidR="00EB1128" w:rsidRPr="00852B6C" w:rsidRDefault="00EB1128" w:rsidP="00EB1128">
      <w:pPr>
        <w:pStyle w:val="ListParagraph"/>
        <w:numPr>
          <w:ilvl w:val="0"/>
          <w:numId w:val="29"/>
        </w:numPr>
        <w:spacing w:after="100" w:afterAutospacing="1"/>
        <w:ind w:left="1080"/>
        <w:jc w:val="both"/>
        <w:rPr>
          <w:rFonts w:ascii="Times New Roman" w:hAnsi="Times New Roman"/>
          <w:sz w:val="24"/>
          <w:szCs w:val="24"/>
        </w:rPr>
      </w:pPr>
      <w:r w:rsidRPr="00852B6C">
        <w:rPr>
          <w:rFonts w:ascii="Times New Roman" w:hAnsi="Times New Roman"/>
          <w:sz w:val="24"/>
          <w:szCs w:val="24"/>
        </w:rPr>
        <w:t>Confirm Agenda</w:t>
      </w:r>
    </w:p>
    <w:p w:rsidR="00EB1128" w:rsidRPr="00852B6C" w:rsidRDefault="00EB1128" w:rsidP="00EB1128">
      <w:pPr>
        <w:pStyle w:val="ListParagraph"/>
        <w:numPr>
          <w:ilvl w:val="0"/>
          <w:numId w:val="31"/>
        </w:numPr>
        <w:spacing w:after="0"/>
        <w:ind w:left="1080"/>
        <w:jc w:val="both"/>
        <w:rPr>
          <w:rFonts w:ascii="Times New Roman" w:hAnsi="Times New Roman"/>
          <w:b/>
          <w:sz w:val="24"/>
          <w:szCs w:val="24"/>
        </w:rPr>
      </w:pPr>
      <w:r w:rsidRPr="00852B6C">
        <w:rPr>
          <w:rFonts w:ascii="Times New Roman" w:hAnsi="Times New Roman"/>
          <w:b/>
          <w:sz w:val="24"/>
          <w:szCs w:val="24"/>
        </w:rPr>
        <w:t>Attendance</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Present</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Apologies</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Absent</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apologies be accepted</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7439A3">
        <w:rPr>
          <w:rFonts w:ascii="Times New Roman" w:hAnsi="Times New Roman"/>
          <w:b/>
          <w:sz w:val="24"/>
          <w:szCs w:val="24"/>
        </w:rPr>
        <w:t>Suspension of Standing Orders:</w:t>
      </w:r>
      <w:r w:rsidRPr="00852B6C">
        <w:rPr>
          <w:rFonts w:ascii="Times New Roman" w:hAnsi="Times New Roman"/>
          <w:sz w:val="24"/>
          <w:szCs w:val="24"/>
        </w:rPr>
        <w:t xml:space="preserve"> To be applied at this point of proceedings if a special guest, special advice etc is to be given to the committee.</w:t>
      </w:r>
    </w:p>
    <w:p w:rsidR="00EB1128" w:rsidRPr="00852B6C" w:rsidRDefault="00EB1128" w:rsidP="00EB1128">
      <w:pPr>
        <w:pStyle w:val="ListParagraph"/>
        <w:numPr>
          <w:ilvl w:val="0"/>
          <w:numId w:val="31"/>
        </w:numPr>
        <w:spacing w:after="0"/>
        <w:ind w:left="1080"/>
        <w:jc w:val="both"/>
        <w:rPr>
          <w:rFonts w:ascii="Times New Roman" w:hAnsi="Times New Roman"/>
          <w:b/>
          <w:sz w:val="24"/>
          <w:szCs w:val="24"/>
        </w:rPr>
      </w:pPr>
      <w:r w:rsidRPr="00052595">
        <w:rPr>
          <w:rFonts w:ascii="Times New Roman" w:hAnsi="Times New Roman"/>
          <w:b/>
          <w:sz w:val="24"/>
          <w:szCs w:val="24"/>
        </w:rPr>
        <w:t xml:space="preserve"> </w:t>
      </w:r>
      <w:r w:rsidRPr="00852B6C">
        <w:rPr>
          <w:rFonts w:ascii="Times New Roman" w:hAnsi="Times New Roman"/>
          <w:b/>
          <w:sz w:val="24"/>
          <w:szCs w:val="24"/>
        </w:rPr>
        <w:t>Minutes</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Amendments called for on previous minutes</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the minutes be confirmed</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Chairman to Sign the Minutes</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Business arising from the minutes</w:t>
      </w:r>
      <w:r>
        <w:rPr>
          <w:rFonts w:ascii="Times New Roman" w:hAnsi="Times New Roman"/>
          <w:sz w:val="24"/>
          <w:szCs w:val="24"/>
        </w:rPr>
        <w:t xml:space="preserve"> is recorded</w:t>
      </w:r>
    </w:p>
    <w:p w:rsidR="00EB1128" w:rsidRPr="00852B6C" w:rsidRDefault="00EB1128" w:rsidP="00EB1128">
      <w:pPr>
        <w:pStyle w:val="ListParagraph"/>
        <w:numPr>
          <w:ilvl w:val="0"/>
          <w:numId w:val="31"/>
        </w:numPr>
        <w:spacing w:after="0"/>
        <w:ind w:left="1080"/>
        <w:jc w:val="both"/>
        <w:rPr>
          <w:rFonts w:ascii="Times New Roman" w:hAnsi="Times New Roman"/>
          <w:b/>
          <w:sz w:val="24"/>
          <w:szCs w:val="24"/>
        </w:rPr>
      </w:pPr>
      <w:r w:rsidRPr="00852B6C">
        <w:rPr>
          <w:rFonts w:ascii="Times New Roman" w:hAnsi="Times New Roman"/>
          <w:b/>
          <w:sz w:val="24"/>
          <w:szCs w:val="24"/>
        </w:rPr>
        <w:t>Correspondence</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Correspondence In</w:t>
      </w:r>
      <w:r>
        <w:rPr>
          <w:rFonts w:ascii="Times New Roman" w:hAnsi="Times New Roman"/>
          <w:sz w:val="24"/>
          <w:szCs w:val="24"/>
        </w:rPr>
        <w:t xml:space="preserve"> is read</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Correspondence Out</w:t>
      </w:r>
      <w:r>
        <w:rPr>
          <w:rFonts w:ascii="Times New Roman" w:hAnsi="Times New Roman"/>
          <w:sz w:val="24"/>
          <w:szCs w:val="24"/>
        </w:rPr>
        <w:t xml:space="preserve"> is read</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the correspondence in be received and outward endorsed</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Business arising from the correspondence</w:t>
      </w:r>
      <w:r>
        <w:rPr>
          <w:rFonts w:ascii="Times New Roman" w:hAnsi="Times New Roman"/>
          <w:sz w:val="24"/>
          <w:szCs w:val="24"/>
        </w:rPr>
        <w:t xml:space="preserve"> is recorded</w:t>
      </w:r>
    </w:p>
    <w:p w:rsidR="003E641A" w:rsidRDefault="003E641A" w:rsidP="003E641A">
      <w:pPr>
        <w:pStyle w:val="ListParagraph"/>
        <w:spacing w:after="0"/>
        <w:ind w:left="1080"/>
        <w:jc w:val="both"/>
        <w:rPr>
          <w:rFonts w:ascii="Times New Roman" w:hAnsi="Times New Roman"/>
          <w:b/>
          <w:sz w:val="24"/>
          <w:szCs w:val="24"/>
        </w:rPr>
      </w:pPr>
    </w:p>
    <w:p w:rsidR="00EB1128" w:rsidRPr="00852B6C" w:rsidRDefault="00EB1128" w:rsidP="00EB1128">
      <w:pPr>
        <w:pStyle w:val="ListParagraph"/>
        <w:numPr>
          <w:ilvl w:val="0"/>
          <w:numId w:val="31"/>
        </w:numPr>
        <w:spacing w:after="0"/>
        <w:ind w:left="1080"/>
        <w:jc w:val="both"/>
        <w:rPr>
          <w:rFonts w:ascii="Times New Roman" w:hAnsi="Times New Roman"/>
          <w:b/>
          <w:sz w:val="24"/>
          <w:szCs w:val="24"/>
        </w:rPr>
      </w:pPr>
      <w:r w:rsidRPr="00852B6C">
        <w:rPr>
          <w:rFonts w:ascii="Times New Roman" w:hAnsi="Times New Roman"/>
          <w:b/>
          <w:sz w:val="24"/>
          <w:szCs w:val="24"/>
        </w:rPr>
        <w:lastRenderedPageBreak/>
        <w:t>Treasurers Report</w:t>
      </w:r>
    </w:p>
    <w:p w:rsidR="00EB1128" w:rsidRPr="007439A3" w:rsidRDefault="00EB1128" w:rsidP="00EB1128">
      <w:pPr>
        <w:pStyle w:val="ListParagraph"/>
        <w:numPr>
          <w:ilvl w:val="0"/>
          <w:numId w:val="29"/>
        </w:numPr>
        <w:ind w:left="1440" w:hanging="720"/>
        <w:jc w:val="both"/>
        <w:rPr>
          <w:rFonts w:ascii="Times New Roman" w:hAnsi="Times New Roman"/>
          <w:sz w:val="24"/>
          <w:szCs w:val="24"/>
        </w:rPr>
      </w:pPr>
      <w:r>
        <w:rPr>
          <w:rFonts w:ascii="Times New Roman" w:hAnsi="Times New Roman"/>
          <w:sz w:val="24"/>
          <w:szCs w:val="24"/>
        </w:rPr>
        <w:t>The Treasurer presents Treasurer’s  Report</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the Treasurer’s Report be adopted</w:t>
      </w:r>
    </w:p>
    <w:p w:rsidR="00EB1128" w:rsidRPr="00852B6C" w:rsidRDefault="00EB1128" w:rsidP="00EB1128">
      <w:pPr>
        <w:pStyle w:val="ListParagraph"/>
        <w:numPr>
          <w:ilvl w:val="0"/>
          <w:numId w:val="31"/>
        </w:numPr>
        <w:spacing w:after="0"/>
        <w:ind w:left="1080"/>
        <w:jc w:val="both"/>
        <w:rPr>
          <w:rFonts w:ascii="Times New Roman" w:hAnsi="Times New Roman"/>
          <w:b/>
          <w:sz w:val="24"/>
          <w:szCs w:val="24"/>
        </w:rPr>
      </w:pPr>
      <w:r w:rsidRPr="00852B6C">
        <w:rPr>
          <w:rFonts w:ascii="Times New Roman" w:hAnsi="Times New Roman"/>
          <w:b/>
          <w:sz w:val="24"/>
          <w:szCs w:val="24"/>
        </w:rPr>
        <w:t>Tabling of Reports</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Club Captain</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Scroungers Captain</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Handicapper</w:t>
      </w:r>
    </w:p>
    <w:p w:rsidR="00EB1128" w:rsidRDefault="00D31266" w:rsidP="00EB1128">
      <w:pPr>
        <w:pStyle w:val="ListParagraph"/>
        <w:numPr>
          <w:ilvl w:val="0"/>
          <w:numId w:val="29"/>
        </w:numPr>
        <w:ind w:left="1080"/>
        <w:jc w:val="both"/>
        <w:rPr>
          <w:rFonts w:ascii="Times New Roman" w:hAnsi="Times New Roman"/>
          <w:sz w:val="24"/>
          <w:szCs w:val="24"/>
        </w:rPr>
      </w:pPr>
      <w:r>
        <w:rPr>
          <w:rFonts w:ascii="Times New Roman" w:hAnsi="Times New Roman"/>
          <w:sz w:val="24"/>
          <w:szCs w:val="24"/>
        </w:rPr>
        <w:t>Course</w:t>
      </w:r>
    </w:p>
    <w:p w:rsidR="00EB1128" w:rsidRDefault="00EB1128" w:rsidP="00EB1128">
      <w:pPr>
        <w:pStyle w:val="ListParagraph"/>
        <w:numPr>
          <w:ilvl w:val="0"/>
          <w:numId w:val="29"/>
        </w:numPr>
        <w:ind w:left="1080"/>
        <w:jc w:val="both"/>
        <w:rPr>
          <w:rFonts w:ascii="Times New Roman" w:hAnsi="Times New Roman"/>
          <w:sz w:val="24"/>
          <w:szCs w:val="24"/>
        </w:rPr>
      </w:pPr>
      <w:r>
        <w:rPr>
          <w:rFonts w:ascii="Times New Roman" w:hAnsi="Times New Roman"/>
          <w:sz w:val="24"/>
          <w:szCs w:val="24"/>
        </w:rPr>
        <w:t>Media Officer</w:t>
      </w:r>
    </w:p>
    <w:p w:rsidR="00EB1128" w:rsidRPr="00852B6C" w:rsidRDefault="00EB1128" w:rsidP="00EB1128">
      <w:pPr>
        <w:pStyle w:val="ListParagraph"/>
        <w:numPr>
          <w:ilvl w:val="0"/>
          <w:numId w:val="29"/>
        </w:numPr>
        <w:ind w:left="1080"/>
        <w:jc w:val="both"/>
        <w:rPr>
          <w:rFonts w:ascii="Times New Roman" w:hAnsi="Times New Roman"/>
          <w:sz w:val="24"/>
          <w:szCs w:val="24"/>
        </w:rPr>
      </w:pPr>
      <w:r>
        <w:rPr>
          <w:rFonts w:ascii="Times New Roman" w:hAnsi="Times New Roman"/>
          <w:sz w:val="24"/>
          <w:szCs w:val="24"/>
        </w:rPr>
        <w:t>Catering</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the Reports be accepted and adopted</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Business arising from the Detailed Reports</w:t>
      </w:r>
      <w:r>
        <w:rPr>
          <w:rFonts w:ascii="Times New Roman" w:hAnsi="Times New Roman"/>
          <w:sz w:val="24"/>
          <w:szCs w:val="24"/>
        </w:rPr>
        <w:t xml:space="preserve"> is recorded</w:t>
      </w:r>
    </w:p>
    <w:p w:rsidR="00EB1128" w:rsidRPr="00852B6C" w:rsidRDefault="00EB1128" w:rsidP="00EB1128">
      <w:pPr>
        <w:pStyle w:val="ListParagraph"/>
        <w:numPr>
          <w:ilvl w:val="0"/>
          <w:numId w:val="31"/>
        </w:numPr>
        <w:spacing w:after="0"/>
        <w:ind w:left="1080"/>
        <w:jc w:val="both"/>
        <w:rPr>
          <w:rFonts w:ascii="Times New Roman" w:hAnsi="Times New Roman"/>
          <w:b/>
          <w:sz w:val="24"/>
          <w:szCs w:val="24"/>
        </w:rPr>
      </w:pPr>
      <w:r w:rsidRPr="00852B6C">
        <w:rPr>
          <w:rFonts w:ascii="Times New Roman" w:hAnsi="Times New Roman"/>
          <w:b/>
          <w:sz w:val="24"/>
          <w:szCs w:val="24"/>
        </w:rPr>
        <w:t>General Business</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 xml:space="preserve">Items 1 to “x” as requested </w:t>
      </w:r>
      <w:r>
        <w:rPr>
          <w:rFonts w:ascii="Times New Roman" w:hAnsi="Times New Roman"/>
          <w:sz w:val="24"/>
          <w:szCs w:val="24"/>
        </w:rPr>
        <w:t xml:space="preserve">of and provided </w:t>
      </w:r>
      <w:r w:rsidRPr="00852B6C">
        <w:rPr>
          <w:rFonts w:ascii="Times New Roman" w:hAnsi="Times New Roman"/>
          <w:sz w:val="24"/>
          <w:szCs w:val="24"/>
        </w:rPr>
        <w:t>by the Committee</w:t>
      </w:r>
    </w:p>
    <w:p w:rsidR="00EB1128" w:rsidRPr="00852B6C" w:rsidRDefault="00EB1128" w:rsidP="00EB1128">
      <w:pPr>
        <w:pStyle w:val="ListParagraph"/>
        <w:numPr>
          <w:ilvl w:val="0"/>
          <w:numId w:val="31"/>
        </w:numPr>
        <w:spacing w:after="0"/>
        <w:ind w:left="1080"/>
        <w:jc w:val="both"/>
        <w:rPr>
          <w:rFonts w:ascii="Times New Roman" w:hAnsi="Times New Roman"/>
          <w:b/>
          <w:sz w:val="24"/>
          <w:szCs w:val="24"/>
        </w:rPr>
      </w:pPr>
      <w:r w:rsidRPr="00852B6C">
        <w:rPr>
          <w:rFonts w:ascii="Times New Roman" w:hAnsi="Times New Roman"/>
          <w:b/>
          <w:sz w:val="24"/>
          <w:szCs w:val="24"/>
        </w:rPr>
        <w:t>Other Business</w:t>
      </w:r>
    </w:p>
    <w:p w:rsidR="00EB1128" w:rsidRDefault="00EB1128" w:rsidP="00EB1128">
      <w:pPr>
        <w:spacing w:after="0"/>
        <w:ind w:left="720"/>
        <w:jc w:val="both"/>
        <w:rPr>
          <w:rFonts w:ascii="Times New Roman" w:hAnsi="Times New Roman"/>
          <w:sz w:val="24"/>
          <w:szCs w:val="24"/>
        </w:rPr>
      </w:pPr>
      <w:r w:rsidRPr="00852B6C">
        <w:rPr>
          <w:rFonts w:ascii="Times New Roman" w:hAnsi="Times New Roman"/>
          <w:sz w:val="24"/>
          <w:szCs w:val="24"/>
        </w:rPr>
        <w:t>(Time permitting ONLY</w:t>
      </w:r>
      <w:r>
        <w:rPr>
          <w:rFonts w:ascii="Times New Roman" w:hAnsi="Times New Roman"/>
          <w:sz w:val="24"/>
          <w:szCs w:val="24"/>
        </w:rPr>
        <w:t xml:space="preserve"> - </w:t>
      </w:r>
      <w:r w:rsidRPr="00052595">
        <w:rPr>
          <w:rFonts w:ascii="Times New Roman" w:hAnsi="Times New Roman"/>
          <w:sz w:val="24"/>
          <w:szCs w:val="24"/>
        </w:rPr>
        <w:t>President to ask individually around the table for “Other” Business</w:t>
      </w:r>
      <w:r>
        <w:rPr>
          <w:rFonts w:ascii="Times New Roman" w:hAnsi="Times New Roman"/>
          <w:sz w:val="24"/>
          <w:szCs w:val="24"/>
        </w:rPr>
        <w:t>.</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 xml:space="preserve">Items 1 to “x” as </w:t>
      </w:r>
      <w:r>
        <w:rPr>
          <w:rFonts w:ascii="Times New Roman" w:hAnsi="Times New Roman"/>
          <w:sz w:val="24"/>
          <w:szCs w:val="24"/>
        </w:rPr>
        <w:t>tabled</w:t>
      </w:r>
    </w:p>
    <w:p w:rsidR="00EB1128" w:rsidRPr="00852B6C" w:rsidRDefault="00EB1128" w:rsidP="00EB1128">
      <w:pPr>
        <w:pStyle w:val="ListParagraph"/>
        <w:numPr>
          <w:ilvl w:val="0"/>
          <w:numId w:val="31"/>
        </w:numPr>
        <w:spacing w:after="0"/>
        <w:ind w:left="1080"/>
        <w:jc w:val="both"/>
        <w:rPr>
          <w:rFonts w:ascii="Times New Roman" w:hAnsi="Times New Roman"/>
          <w:b/>
          <w:sz w:val="24"/>
          <w:szCs w:val="24"/>
        </w:rPr>
      </w:pPr>
      <w:r w:rsidRPr="00852B6C">
        <w:rPr>
          <w:rFonts w:ascii="Times New Roman" w:hAnsi="Times New Roman"/>
          <w:b/>
          <w:sz w:val="24"/>
          <w:szCs w:val="24"/>
        </w:rPr>
        <w:t>Closure &amp; Future Meeting Time</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Proposed Future Meeting Date &amp; Time</w:t>
      </w:r>
    </w:p>
    <w:p w:rsidR="00EB1128" w:rsidRPr="00852B6C" w:rsidRDefault="00EB1128" w:rsidP="00EB1128">
      <w:pPr>
        <w:pStyle w:val="ListParagraph"/>
        <w:numPr>
          <w:ilvl w:val="0"/>
          <w:numId w:val="29"/>
        </w:numPr>
        <w:ind w:left="1080"/>
        <w:jc w:val="both"/>
        <w:rPr>
          <w:rFonts w:ascii="Times New Roman" w:hAnsi="Times New Roman"/>
          <w:sz w:val="24"/>
          <w:szCs w:val="24"/>
        </w:rPr>
      </w:pPr>
      <w:r w:rsidRPr="00852B6C">
        <w:rPr>
          <w:rFonts w:ascii="Times New Roman" w:hAnsi="Times New Roman"/>
          <w:sz w:val="24"/>
          <w:szCs w:val="24"/>
        </w:rPr>
        <w:t>Meeting Closed by President and the Time Recorded</w:t>
      </w:r>
    </w:p>
    <w:p w:rsidR="00EB1128" w:rsidRPr="009D51F3" w:rsidRDefault="00EB1128" w:rsidP="00EB1128">
      <w:pPr>
        <w:pStyle w:val="Heading3"/>
        <w:rPr>
          <w:color w:val="auto"/>
        </w:rPr>
      </w:pPr>
      <w:bookmarkStart w:id="68" w:name="_Toc141477570"/>
      <w:bookmarkStart w:id="69" w:name="_Toc146800605"/>
      <w:r w:rsidRPr="009D51F3">
        <w:rPr>
          <w:color w:val="auto"/>
        </w:rPr>
        <w:t>Management Meeting Protocols</w:t>
      </w:r>
      <w:bookmarkEnd w:id="68"/>
      <w:bookmarkEnd w:id="69"/>
    </w:p>
    <w:p w:rsidR="00EB1128" w:rsidRDefault="00EB1128" w:rsidP="00EB1128">
      <w:pPr>
        <w:spacing w:after="0" w:line="240" w:lineRule="auto"/>
        <w:ind w:left="426"/>
        <w:jc w:val="both"/>
        <w:rPr>
          <w:rFonts w:ascii="Times New Roman" w:hAnsi="Times New Roman"/>
          <w:sz w:val="24"/>
          <w:szCs w:val="24"/>
        </w:rPr>
      </w:pPr>
      <w:r>
        <w:rPr>
          <w:rFonts w:ascii="Times New Roman" w:hAnsi="Times New Roman"/>
          <w:sz w:val="24"/>
          <w:szCs w:val="24"/>
        </w:rPr>
        <w:t>The following disciplines and processes are the rules for Management Meetings:</w:t>
      </w:r>
    </w:p>
    <w:p w:rsidR="00EB1128" w:rsidRPr="00947AB3" w:rsidRDefault="00EB1128" w:rsidP="00EB1128">
      <w:pPr>
        <w:pStyle w:val="ListParagraph"/>
        <w:numPr>
          <w:ilvl w:val="0"/>
          <w:numId w:val="32"/>
        </w:numPr>
        <w:spacing w:after="0" w:line="240" w:lineRule="auto"/>
        <w:ind w:left="786"/>
        <w:jc w:val="both"/>
        <w:rPr>
          <w:rFonts w:ascii="Times New Roman" w:hAnsi="Times New Roman"/>
          <w:sz w:val="24"/>
          <w:szCs w:val="24"/>
        </w:rPr>
      </w:pPr>
      <w:r w:rsidRPr="00153BC1">
        <w:rPr>
          <w:rFonts w:ascii="Times New Roman" w:hAnsi="Times New Roman"/>
          <w:b/>
          <w:sz w:val="24"/>
          <w:szCs w:val="24"/>
        </w:rPr>
        <w:t>Timing</w:t>
      </w:r>
    </w:p>
    <w:p w:rsidR="00EB1128" w:rsidRDefault="00EB1128" w:rsidP="00EB1128">
      <w:pPr>
        <w:spacing w:after="0" w:line="240" w:lineRule="auto"/>
        <w:ind w:left="786"/>
        <w:jc w:val="both"/>
        <w:rPr>
          <w:rFonts w:ascii="Times New Roman" w:hAnsi="Times New Roman"/>
          <w:sz w:val="24"/>
          <w:szCs w:val="24"/>
        </w:rPr>
      </w:pPr>
      <w:r>
        <w:rPr>
          <w:rFonts w:ascii="Times New Roman" w:hAnsi="Times New Roman"/>
          <w:sz w:val="24"/>
          <w:szCs w:val="24"/>
        </w:rPr>
        <w:t>At a minimum the M</w:t>
      </w:r>
      <w:r w:rsidRPr="00947AB3">
        <w:rPr>
          <w:rFonts w:ascii="Times New Roman" w:hAnsi="Times New Roman"/>
          <w:sz w:val="24"/>
          <w:szCs w:val="24"/>
        </w:rPr>
        <w:t>eeting must be held bi-monthly</w:t>
      </w:r>
      <w:r>
        <w:rPr>
          <w:rFonts w:ascii="Times New Roman" w:hAnsi="Times New Roman"/>
          <w:sz w:val="24"/>
          <w:szCs w:val="24"/>
        </w:rPr>
        <w:t>.</w:t>
      </w:r>
    </w:p>
    <w:p w:rsidR="00E47B08" w:rsidRDefault="00E47B08" w:rsidP="00EB1128">
      <w:pPr>
        <w:spacing w:after="0" w:line="240" w:lineRule="auto"/>
        <w:ind w:left="786"/>
        <w:jc w:val="both"/>
        <w:rPr>
          <w:rFonts w:ascii="Times New Roman" w:hAnsi="Times New Roman"/>
          <w:sz w:val="24"/>
          <w:szCs w:val="24"/>
        </w:rPr>
      </w:pPr>
    </w:p>
    <w:p w:rsidR="00EB1128" w:rsidRPr="00947AB3" w:rsidRDefault="00EB1128" w:rsidP="00EB1128">
      <w:pPr>
        <w:pStyle w:val="ListParagraph"/>
        <w:numPr>
          <w:ilvl w:val="0"/>
          <w:numId w:val="32"/>
        </w:numPr>
        <w:spacing w:after="0" w:line="240" w:lineRule="auto"/>
        <w:ind w:left="786"/>
        <w:jc w:val="both"/>
        <w:rPr>
          <w:rFonts w:ascii="Times New Roman" w:hAnsi="Times New Roman"/>
          <w:sz w:val="24"/>
          <w:szCs w:val="24"/>
        </w:rPr>
      </w:pPr>
      <w:r>
        <w:rPr>
          <w:rFonts w:ascii="Times New Roman" w:hAnsi="Times New Roman"/>
          <w:b/>
          <w:sz w:val="24"/>
          <w:szCs w:val="24"/>
        </w:rPr>
        <w:t>Quorum</w:t>
      </w:r>
    </w:p>
    <w:p w:rsidR="00EB1128" w:rsidRDefault="00EB1128" w:rsidP="00EB1128">
      <w:pPr>
        <w:spacing w:after="0" w:line="240" w:lineRule="auto"/>
        <w:ind w:left="786"/>
        <w:jc w:val="both"/>
        <w:rPr>
          <w:rFonts w:ascii="Times New Roman" w:hAnsi="Times New Roman"/>
          <w:sz w:val="24"/>
          <w:szCs w:val="24"/>
        </w:rPr>
      </w:pPr>
      <w:r>
        <w:rPr>
          <w:rFonts w:ascii="Times New Roman" w:hAnsi="Times New Roman"/>
          <w:sz w:val="24"/>
          <w:szCs w:val="24"/>
        </w:rPr>
        <w:t>Four Members of the Management Committee constitutes a Quorum.</w:t>
      </w:r>
    </w:p>
    <w:p w:rsidR="00E47B08" w:rsidRDefault="00E47B08" w:rsidP="00EB1128">
      <w:pPr>
        <w:spacing w:after="0" w:line="240" w:lineRule="auto"/>
        <w:ind w:left="786"/>
        <w:jc w:val="both"/>
        <w:rPr>
          <w:rFonts w:ascii="Times New Roman" w:hAnsi="Times New Roman"/>
          <w:sz w:val="24"/>
          <w:szCs w:val="24"/>
        </w:rPr>
      </w:pPr>
    </w:p>
    <w:p w:rsidR="00EB1128" w:rsidRPr="00153BC1" w:rsidRDefault="00EB1128" w:rsidP="00EB1128">
      <w:pPr>
        <w:pStyle w:val="ListParagraph"/>
        <w:numPr>
          <w:ilvl w:val="0"/>
          <w:numId w:val="32"/>
        </w:numPr>
        <w:spacing w:after="0" w:line="240" w:lineRule="auto"/>
        <w:ind w:left="786"/>
        <w:jc w:val="both"/>
        <w:rPr>
          <w:rFonts w:ascii="Times New Roman" w:hAnsi="Times New Roman"/>
          <w:sz w:val="24"/>
          <w:szCs w:val="24"/>
        </w:rPr>
      </w:pPr>
      <w:r w:rsidRPr="00153BC1">
        <w:rPr>
          <w:rFonts w:ascii="Times New Roman" w:hAnsi="Times New Roman"/>
          <w:b/>
          <w:sz w:val="24"/>
          <w:szCs w:val="24"/>
        </w:rPr>
        <w:t>Pre Meeting</w:t>
      </w:r>
      <w:r>
        <w:rPr>
          <w:rFonts w:ascii="Times New Roman" w:hAnsi="Times New Roman"/>
          <w:b/>
          <w:sz w:val="24"/>
          <w:szCs w:val="24"/>
        </w:rPr>
        <w:t xml:space="preserve"> Protocols</w:t>
      </w:r>
    </w:p>
    <w:p w:rsidR="00EB1128" w:rsidRPr="00153BC1" w:rsidRDefault="00EB1128" w:rsidP="00EB1128">
      <w:pPr>
        <w:spacing w:after="0" w:line="240" w:lineRule="auto"/>
        <w:ind w:left="786"/>
        <w:jc w:val="both"/>
        <w:rPr>
          <w:rFonts w:ascii="Times New Roman" w:hAnsi="Times New Roman"/>
          <w:sz w:val="24"/>
          <w:szCs w:val="24"/>
        </w:rPr>
      </w:pPr>
      <w:r>
        <w:rPr>
          <w:rFonts w:ascii="Times New Roman" w:hAnsi="Times New Roman"/>
          <w:sz w:val="24"/>
          <w:szCs w:val="24"/>
        </w:rPr>
        <w:t>T</w:t>
      </w:r>
      <w:r w:rsidRPr="00153BC1">
        <w:rPr>
          <w:rFonts w:ascii="Times New Roman" w:hAnsi="Times New Roman"/>
          <w:sz w:val="24"/>
          <w:szCs w:val="24"/>
        </w:rPr>
        <w:t xml:space="preserve">he following </w:t>
      </w:r>
      <w:r>
        <w:rPr>
          <w:rFonts w:ascii="Times New Roman" w:hAnsi="Times New Roman"/>
          <w:sz w:val="24"/>
          <w:szCs w:val="24"/>
        </w:rPr>
        <w:t>is</w:t>
      </w:r>
      <w:r w:rsidRPr="00153BC1">
        <w:rPr>
          <w:rFonts w:ascii="Times New Roman" w:hAnsi="Times New Roman"/>
          <w:sz w:val="24"/>
          <w:szCs w:val="24"/>
        </w:rPr>
        <w:t xml:space="preserve"> actioned by the Secretary: </w:t>
      </w:r>
    </w:p>
    <w:p w:rsidR="00EB1128" w:rsidRPr="00852B6C" w:rsidRDefault="00EB1128" w:rsidP="00EB1128">
      <w:pPr>
        <w:pStyle w:val="ListParagraph"/>
        <w:numPr>
          <w:ilvl w:val="0"/>
          <w:numId w:val="33"/>
        </w:numPr>
        <w:spacing w:after="0"/>
        <w:ind w:left="1271"/>
        <w:jc w:val="both"/>
        <w:rPr>
          <w:rFonts w:ascii="Times New Roman" w:hAnsi="Times New Roman"/>
          <w:sz w:val="24"/>
          <w:szCs w:val="24"/>
        </w:rPr>
      </w:pPr>
      <w:r>
        <w:rPr>
          <w:rFonts w:ascii="Times New Roman" w:hAnsi="Times New Roman"/>
          <w:sz w:val="24"/>
          <w:szCs w:val="24"/>
        </w:rPr>
        <w:t>R</w:t>
      </w:r>
      <w:r w:rsidRPr="00852B6C">
        <w:rPr>
          <w:rFonts w:ascii="Times New Roman" w:hAnsi="Times New Roman"/>
          <w:sz w:val="24"/>
          <w:szCs w:val="24"/>
        </w:rPr>
        <w:t xml:space="preserve">equest General Business Agenda item </w:t>
      </w:r>
      <w:r w:rsidR="00E71672">
        <w:rPr>
          <w:rFonts w:ascii="Times New Roman" w:hAnsi="Times New Roman"/>
          <w:sz w:val="24"/>
          <w:szCs w:val="24"/>
        </w:rPr>
        <w:t>from the Management Committee at</w:t>
      </w:r>
      <w:r w:rsidRPr="00852B6C">
        <w:rPr>
          <w:rFonts w:ascii="Times New Roman" w:hAnsi="Times New Roman"/>
          <w:sz w:val="24"/>
          <w:szCs w:val="24"/>
        </w:rPr>
        <w:t xml:space="preserve"> least 7 days before a Planned Meeting and receive them at least three days before the Planned Meeting.</w:t>
      </w:r>
    </w:p>
    <w:p w:rsidR="00EB1128" w:rsidRPr="00852B6C" w:rsidRDefault="00EB1128" w:rsidP="00EB1128">
      <w:pPr>
        <w:pStyle w:val="ListParagraph"/>
        <w:numPr>
          <w:ilvl w:val="0"/>
          <w:numId w:val="33"/>
        </w:numPr>
        <w:ind w:left="1271"/>
        <w:jc w:val="both"/>
        <w:rPr>
          <w:rFonts w:ascii="Times New Roman" w:hAnsi="Times New Roman"/>
          <w:sz w:val="24"/>
          <w:szCs w:val="24"/>
        </w:rPr>
      </w:pPr>
      <w:r w:rsidRPr="00852B6C">
        <w:rPr>
          <w:rFonts w:ascii="Times New Roman" w:hAnsi="Times New Roman"/>
          <w:sz w:val="24"/>
          <w:szCs w:val="24"/>
        </w:rPr>
        <w:t xml:space="preserve">Once the General Business </w:t>
      </w:r>
      <w:r>
        <w:rPr>
          <w:rFonts w:ascii="Times New Roman" w:hAnsi="Times New Roman"/>
          <w:sz w:val="24"/>
          <w:szCs w:val="24"/>
        </w:rPr>
        <w:t xml:space="preserve">items have been received the Full </w:t>
      </w:r>
      <w:r w:rsidRPr="00852B6C">
        <w:rPr>
          <w:rFonts w:ascii="Times New Roman" w:hAnsi="Times New Roman"/>
          <w:sz w:val="24"/>
          <w:szCs w:val="24"/>
        </w:rPr>
        <w:t xml:space="preserve">Agenda is sent to the </w:t>
      </w:r>
      <w:r w:rsidR="00E71672">
        <w:rPr>
          <w:rFonts w:ascii="Times New Roman" w:hAnsi="Times New Roman"/>
          <w:sz w:val="24"/>
          <w:szCs w:val="24"/>
        </w:rPr>
        <w:t xml:space="preserve">Management </w:t>
      </w:r>
      <w:r w:rsidRPr="00852B6C">
        <w:rPr>
          <w:rFonts w:ascii="Times New Roman" w:hAnsi="Times New Roman"/>
          <w:sz w:val="24"/>
          <w:szCs w:val="24"/>
        </w:rPr>
        <w:t xml:space="preserve">Committee in </w:t>
      </w:r>
      <w:r w:rsidR="00E71672">
        <w:rPr>
          <w:rFonts w:ascii="Times New Roman" w:hAnsi="Times New Roman"/>
          <w:sz w:val="24"/>
          <w:szCs w:val="24"/>
        </w:rPr>
        <w:t xml:space="preserve">full as detailed in </w:t>
      </w:r>
      <w:r w:rsidRPr="00852B6C">
        <w:rPr>
          <w:rFonts w:ascii="Times New Roman" w:hAnsi="Times New Roman"/>
          <w:sz w:val="24"/>
          <w:szCs w:val="24"/>
        </w:rPr>
        <w:t>the Standing Orders.</w:t>
      </w:r>
    </w:p>
    <w:p w:rsidR="00EB1128" w:rsidRPr="00852B6C" w:rsidRDefault="00E71672" w:rsidP="00EB1128">
      <w:pPr>
        <w:pStyle w:val="ListParagraph"/>
        <w:numPr>
          <w:ilvl w:val="0"/>
          <w:numId w:val="33"/>
        </w:numPr>
        <w:ind w:left="1271"/>
        <w:jc w:val="both"/>
        <w:rPr>
          <w:rFonts w:ascii="Times New Roman" w:hAnsi="Times New Roman"/>
          <w:sz w:val="24"/>
          <w:szCs w:val="24"/>
        </w:rPr>
      </w:pPr>
      <w:r>
        <w:rPr>
          <w:rFonts w:ascii="Times New Roman" w:hAnsi="Times New Roman"/>
          <w:sz w:val="24"/>
          <w:szCs w:val="24"/>
        </w:rPr>
        <w:t xml:space="preserve">Request the </w:t>
      </w:r>
      <w:r w:rsidR="00EB1128" w:rsidRPr="00852B6C">
        <w:rPr>
          <w:rFonts w:ascii="Times New Roman" w:hAnsi="Times New Roman"/>
          <w:sz w:val="24"/>
          <w:szCs w:val="24"/>
        </w:rPr>
        <w:t>Treasurer, Captain, Scroungers Captain, Handicapper</w:t>
      </w:r>
      <w:r w:rsidR="00E47B08">
        <w:rPr>
          <w:rFonts w:ascii="Times New Roman" w:hAnsi="Times New Roman"/>
          <w:sz w:val="24"/>
          <w:szCs w:val="24"/>
        </w:rPr>
        <w:t>,</w:t>
      </w:r>
      <w:r w:rsidR="00EB1128" w:rsidRPr="00852B6C">
        <w:rPr>
          <w:rFonts w:ascii="Times New Roman" w:hAnsi="Times New Roman"/>
          <w:sz w:val="24"/>
          <w:szCs w:val="24"/>
        </w:rPr>
        <w:t xml:space="preserve"> </w:t>
      </w:r>
      <w:r w:rsidR="002020F0">
        <w:rPr>
          <w:rFonts w:ascii="Times New Roman" w:hAnsi="Times New Roman"/>
          <w:sz w:val="24"/>
          <w:szCs w:val="24"/>
        </w:rPr>
        <w:t>Course Co-</w:t>
      </w:r>
      <w:proofErr w:type="spellStart"/>
      <w:r w:rsidR="002020F0">
        <w:rPr>
          <w:rFonts w:ascii="Times New Roman" w:hAnsi="Times New Roman"/>
          <w:sz w:val="24"/>
          <w:szCs w:val="24"/>
        </w:rPr>
        <w:t>Ordinator</w:t>
      </w:r>
      <w:proofErr w:type="spellEnd"/>
      <w:r w:rsidR="002020F0">
        <w:rPr>
          <w:rFonts w:ascii="Times New Roman" w:hAnsi="Times New Roman"/>
          <w:sz w:val="24"/>
          <w:szCs w:val="24"/>
        </w:rPr>
        <w:t>,</w:t>
      </w:r>
      <w:r w:rsidR="00E47B08">
        <w:rPr>
          <w:rFonts w:ascii="Times New Roman" w:hAnsi="Times New Roman"/>
          <w:sz w:val="24"/>
          <w:szCs w:val="24"/>
        </w:rPr>
        <w:t xml:space="preserve"> Media Officer and Catering Liaison Officer </w:t>
      </w:r>
      <w:r w:rsidR="00EB1128" w:rsidRPr="00852B6C">
        <w:rPr>
          <w:rFonts w:ascii="Times New Roman" w:hAnsi="Times New Roman"/>
          <w:sz w:val="24"/>
          <w:szCs w:val="24"/>
        </w:rPr>
        <w:t>provide their Reports</w:t>
      </w:r>
      <w:r>
        <w:rPr>
          <w:rFonts w:ascii="Times New Roman" w:hAnsi="Times New Roman"/>
          <w:sz w:val="24"/>
          <w:szCs w:val="24"/>
        </w:rPr>
        <w:t xml:space="preserve"> to</w:t>
      </w:r>
      <w:r w:rsidR="00EB1128" w:rsidRPr="00852B6C">
        <w:rPr>
          <w:rFonts w:ascii="Times New Roman" w:hAnsi="Times New Roman"/>
          <w:sz w:val="24"/>
          <w:szCs w:val="24"/>
        </w:rPr>
        <w:t xml:space="preserve"> the Secretary at least </w:t>
      </w:r>
      <w:r w:rsidR="009D0FD6">
        <w:rPr>
          <w:rFonts w:ascii="Times New Roman" w:hAnsi="Times New Roman"/>
          <w:sz w:val="24"/>
          <w:szCs w:val="24"/>
        </w:rPr>
        <w:t>six</w:t>
      </w:r>
      <w:r w:rsidR="00EB1128" w:rsidRPr="00852B6C">
        <w:rPr>
          <w:rFonts w:ascii="Times New Roman" w:hAnsi="Times New Roman"/>
          <w:sz w:val="24"/>
          <w:szCs w:val="24"/>
        </w:rPr>
        <w:t xml:space="preserve"> days before a Planned Meeting.</w:t>
      </w:r>
    </w:p>
    <w:p w:rsidR="002020F0" w:rsidRDefault="002020F0" w:rsidP="002020F0">
      <w:pPr>
        <w:pStyle w:val="ListParagraph"/>
        <w:ind w:left="1271"/>
        <w:jc w:val="both"/>
        <w:rPr>
          <w:rFonts w:ascii="Times New Roman" w:hAnsi="Times New Roman"/>
          <w:sz w:val="24"/>
          <w:szCs w:val="24"/>
        </w:rPr>
      </w:pPr>
    </w:p>
    <w:p w:rsidR="002020F0" w:rsidRPr="002020F0" w:rsidRDefault="002020F0" w:rsidP="002020F0">
      <w:pPr>
        <w:pStyle w:val="ListParagraph"/>
        <w:rPr>
          <w:rFonts w:ascii="Times New Roman" w:hAnsi="Times New Roman"/>
          <w:sz w:val="24"/>
          <w:szCs w:val="24"/>
        </w:rPr>
      </w:pPr>
    </w:p>
    <w:p w:rsidR="00EB1128" w:rsidRPr="00852B6C" w:rsidRDefault="002020F0" w:rsidP="00EB1128">
      <w:pPr>
        <w:pStyle w:val="ListParagraph"/>
        <w:numPr>
          <w:ilvl w:val="0"/>
          <w:numId w:val="33"/>
        </w:numPr>
        <w:ind w:left="1271"/>
        <w:jc w:val="both"/>
        <w:rPr>
          <w:rFonts w:ascii="Times New Roman" w:hAnsi="Times New Roman"/>
          <w:sz w:val="24"/>
          <w:szCs w:val="24"/>
        </w:rPr>
      </w:pPr>
      <w:r>
        <w:rPr>
          <w:rFonts w:ascii="Times New Roman" w:hAnsi="Times New Roman"/>
          <w:sz w:val="24"/>
          <w:szCs w:val="24"/>
        </w:rPr>
        <w:lastRenderedPageBreak/>
        <w:t>Once received, t</w:t>
      </w:r>
      <w:r w:rsidR="00EB1128" w:rsidRPr="00852B6C">
        <w:rPr>
          <w:rFonts w:ascii="Times New Roman" w:hAnsi="Times New Roman"/>
          <w:sz w:val="24"/>
          <w:szCs w:val="24"/>
        </w:rPr>
        <w:t>he Secretary is to send the Treasurer, Captain, Scroungers Captain, Handicapper</w:t>
      </w:r>
      <w:r w:rsidR="00E47B08">
        <w:rPr>
          <w:rFonts w:ascii="Times New Roman" w:hAnsi="Times New Roman"/>
          <w:sz w:val="24"/>
          <w:szCs w:val="24"/>
        </w:rPr>
        <w:t>,</w:t>
      </w:r>
      <w:r w:rsidR="00EB1128" w:rsidRPr="00852B6C">
        <w:rPr>
          <w:rFonts w:ascii="Times New Roman" w:hAnsi="Times New Roman"/>
          <w:sz w:val="24"/>
          <w:szCs w:val="24"/>
        </w:rPr>
        <w:t xml:space="preserve"> </w:t>
      </w:r>
      <w:r>
        <w:rPr>
          <w:rFonts w:ascii="Times New Roman" w:hAnsi="Times New Roman"/>
          <w:sz w:val="24"/>
          <w:szCs w:val="24"/>
        </w:rPr>
        <w:t>Course Co-</w:t>
      </w:r>
      <w:proofErr w:type="spellStart"/>
      <w:r>
        <w:rPr>
          <w:rFonts w:ascii="Times New Roman" w:hAnsi="Times New Roman"/>
          <w:sz w:val="24"/>
          <w:szCs w:val="24"/>
        </w:rPr>
        <w:t>Ordinator</w:t>
      </w:r>
      <w:proofErr w:type="spellEnd"/>
      <w:r w:rsidR="009D0FD6">
        <w:rPr>
          <w:rFonts w:ascii="Times New Roman" w:hAnsi="Times New Roman"/>
          <w:sz w:val="24"/>
          <w:szCs w:val="24"/>
        </w:rPr>
        <w:t xml:space="preserve">, </w:t>
      </w:r>
      <w:r w:rsidR="00E47B08">
        <w:rPr>
          <w:rFonts w:ascii="Times New Roman" w:hAnsi="Times New Roman"/>
          <w:sz w:val="24"/>
          <w:szCs w:val="24"/>
        </w:rPr>
        <w:t>Media Officer and Catering Liaison Officer</w:t>
      </w:r>
      <w:r w:rsidR="00EB1128" w:rsidRPr="00852B6C">
        <w:rPr>
          <w:rFonts w:ascii="Times New Roman" w:hAnsi="Times New Roman"/>
          <w:sz w:val="24"/>
          <w:szCs w:val="24"/>
        </w:rPr>
        <w:t xml:space="preserve"> Reports </w:t>
      </w:r>
      <w:r>
        <w:rPr>
          <w:rFonts w:ascii="Times New Roman" w:hAnsi="Times New Roman"/>
          <w:sz w:val="24"/>
          <w:szCs w:val="24"/>
        </w:rPr>
        <w:t xml:space="preserve">to the Management Committee </w:t>
      </w:r>
      <w:r w:rsidR="00EB1128" w:rsidRPr="00852B6C">
        <w:rPr>
          <w:rFonts w:ascii="Times New Roman" w:hAnsi="Times New Roman"/>
          <w:sz w:val="24"/>
          <w:szCs w:val="24"/>
        </w:rPr>
        <w:t>within two days of a Planned Meeting.</w:t>
      </w:r>
    </w:p>
    <w:p w:rsidR="00B9274F" w:rsidRDefault="00B9274F" w:rsidP="00B9274F">
      <w:pPr>
        <w:pStyle w:val="ListParagraph"/>
        <w:spacing w:after="0" w:line="240" w:lineRule="auto"/>
        <w:ind w:left="786"/>
        <w:jc w:val="both"/>
        <w:rPr>
          <w:rFonts w:ascii="Times New Roman" w:hAnsi="Times New Roman"/>
          <w:b/>
          <w:sz w:val="24"/>
          <w:szCs w:val="24"/>
        </w:rPr>
      </w:pPr>
    </w:p>
    <w:p w:rsidR="00EB1128" w:rsidRPr="00852B6C" w:rsidRDefault="00EB1128" w:rsidP="00EB1128">
      <w:pPr>
        <w:pStyle w:val="ListParagraph"/>
        <w:numPr>
          <w:ilvl w:val="0"/>
          <w:numId w:val="32"/>
        </w:numPr>
        <w:spacing w:after="0" w:line="240" w:lineRule="auto"/>
        <w:ind w:left="786"/>
        <w:jc w:val="both"/>
        <w:rPr>
          <w:rFonts w:ascii="Times New Roman" w:hAnsi="Times New Roman"/>
          <w:b/>
          <w:sz w:val="24"/>
          <w:szCs w:val="24"/>
        </w:rPr>
      </w:pPr>
      <w:r w:rsidRPr="00852B6C">
        <w:rPr>
          <w:rFonts w:ascii="Times New Roman" w:hAnsi="Times New Roman"/>
          <w:b/>
          <w:sz w:val="24"/>
          <w:szCs w:val="24"/>
        </w:rPr>
        <w:t>Meeting Protocols</w:t>
      </w:r>
    </w:p>
    <w:p w:rsidR="00EB1128" w:rsidRPr="00852B6C" w:rsidRDefault="00EB1128" w:rsidP="00EB1128">
      <w:pPr>
        <w:pStyle w:val="ListParagraph"/>
        <w:numPr>
          <w:ilvl w:val="0"/>
          <w:numId w:val="34"/>
        </w:numPr>
        <w:ind w:left="1271"/>
        <w:jc w:val="both"/>
        <w:rPr>
          <w:rFonts w:ascii="Times New Roman" w:hAnsi="Times New Roman"/>
          <w:sz w:val="24"/>
          <w:szCs w:val="24"/>
        </w:rPr>
      </w:pPr>
      <w:r w:rsidRPr="00852B6C">
        <w:rPr>
          <w:rFonts w:ascii="Times New Roman" w:hAnsi="Times New Roman"/>
          <w:sz w:val="24"/>
          <w:szCs w:val="24"/>
        </w:rPr>
        <w:t xml:space="preserve">The </w:t>
      </w:r>
      <w:r>
        <w:rPr>
          <w:rFonts w:ascii="Times New Roman" w:hAnsi="Times New Roman"/>
          <w:sz w:val="24"/>
          <w:szCs w:val="24"/>
        </w:rPr>
        <w:t>Secretary and President are</w:t>
      </w:r>
      <w:r w:rsidRPr="00852B6C">
        <w:rPr>
          <w:rFonts w:ascii="Times New Roman" w:hAnsi="Times New Roman"/>
          <w:sz w:val="24"/>
          <w:szCs w:val="24"/>
        </w:rPr>
        <w:t xml:space="preserve"> to run the Meeting in the order accorded in the Standing Orders. This may include a suspension of Standing Orders as detailed in the Standing Orders Agenda. </w:t>
      </w:r>
    </w:p>
    <w:p w:rsidR="00EB1128" w:rsidRDefault="00EB1128" w:rsidP="00EB1128">
      <w:pPr>
        <w:pStyle w:val="ListParagraph"/>
        <w:numPr>
          <w:ilvl w:val="0"/>
          <w:numId w:val="34"/>
        </w:numPr>
        <w:ind w:left="1271"/>
        <w:jc w:val="both"/>
        <w:rPr>
          <w:rFonts w:ascii="Times New Roman" w:hAnsi="Times New Roman"/>
          <w:sz w:val="24"/>
          <w:szCs w:val="24"/>
        </w:rPr>
      </w:pPr>
      <w:r w:rsidRPr="00852B6C">
        <w:rPr>
          <w:rFonts w:ascii="Times New Roman" w:hAnsi="Times New Roman"/>
          <w:sz w:val="24"/>
          <w:szCs w:val="24"/>
        </w:rPr>
        <w:t>Business arising from the Minutes, Correspondence and all Reports may be moved to General Business at the discretion of the President.</w:t>
      </w:r>
    </w:p>
    <w:p w:rsidR="00E47B08" w:rsidRPr="00852B6C" w:rsidRDefault="00E47B08" w:rsidP="00EB1128">
      <w:pPr>
        <w:pStyle w:val="ListParagraph"/>
        <w:numPr>
          <w:ilvl w:val="0"/>
          <w:numId w:val="34"/>
        </w:numPr>
        <w:ind w:left="1271"/>
        <w:jc w:val="both"/>
        <w:rPr>
          <w:rFonts w:ascii="Times New Roman" w:hAnsi="Times New Roman"/>
          <w:sz w:val="24"/>
          <w:szCs w:val="24"/>
        </w:rPr>
      </w:pPr>
      <w:r>
        <w:rPr>
          <w:rFonts w:ascii="Times New Roman" w:hAnsi="Times New Roman"/>
          <w:sz w:val="24"/>
          <w:szCs w:val="24"/>
        </w:rPr>
        <w:t>Adoption of Motions is to have a Proposer and Seconder at all times.</w:t>
      </w:r>
    </w:p>
    <w:p w:rsidR="00B9274F" w:rsidRPr="007E3D4B" w:rsidRDefault="00B9274F" w:rsidP="00B9274F">
      <w:pPr>
        <w:pStyle w:val="ListParagraph"/>
        <w:spacing w:after="0"/>
        <w:ind w:left="1271"/>
        <w:jc w:val="both"/>
        <w:rPr>
          <w:rFonts w:ascii="Times New Roman" w:hAnsi="Times New Roman"/>
          <w:sz w:val="24"/>
          <w:szCs w:val="24"/>
        </w:rPr>
      </w:pPr>
    </w:p>
    <w:p w:rsidR="00EB1128" w:rsidRDefault="00EB1128" w:rsidP="00EB1128">
      <w:pPr>
        <w:pStyle w:val="ListParagraph"/>
        <w:numPr>
          <w:ilvl w:val="0"/>
          <w:numId w:val="32"/>
        </w:numPr>
        <w:spacing w:after="0" w:line="240" w:lineRule="auto"/>
        <w:ind w:left="786"/>
        <w:jc w:val="both"/>
        <w:rPr>
          <w:rFonts w:ascii="Times New Roman" w:hAnsi="Times New Roman"/>
          <w:b/>
          <w:sz w:val="24"/>
          <w:szCs w:val="24"/>
        </w:rPr>
      </w:pPr>
      <w:r w:rsidRPr="00852B6C">
        <w:rPr>
          <w:rFonts w:ascii="Times New Roman" w:hAnsi="Times New Roman"/>
          <w:b/>
          <w:sz w:val="24"/>
          <w:szCs w:val="24"/>
        </w:rPr>
        <w:t>Post Meeting</w:t>
      </w:r>
      <w:r>
        <w:rPr>
          <w:rFonts w:ascii="Times New Roman" w:hAnsi="Times New Roman"/>
          <w:b/>
          <w:sz w:val="24"/>
          <w:szCs w:val="24"/>
        </w:rPr>
        <w:t xml:space="preserve"> Protocols</w:t>
      </w:r>
    </w:p>
    <w:p w:rsidR="00EB1128" w:rsidRPr="007E3D4B" w:rsidRDefault="00EB1128" w:rsidP="00EB1128">
      <w:pPr>
        <w:spacing w:after="0" w:line="240" w:lineRule="auto"/>
        <w:ind w:left="786"/>
        <w:jc w:val="both"/>
        <w:rPr>
          <w:rFonts w:ascii="Times New Roman" w:hAnsi="Times New Roman"/>
          <w:sz w:val="24"/>
          <w:szCs w:val="24"/>
        </w:rPr>
      </w:pPr>
      <w:r w:rsidRPr="007E3D4B">
        <w:rPr>
          <w:rFonts w:ascii="Times New Roman" w:hAnsi="Times New Roman"/>
          <w:sz w:val="24"/>
          <w:szCs w:val="24"/>
        </w:rPr>
        <w:t xml:space="preserve">The following </w:t>
      </w:r>
      <w:r>
        <w:rPr>
          <w:rFonts w:ascii="Times New Roman" w:hAnsi="Times New Roman"/>
          <w:sz w:val="24"/>
          <w:szCs w:val="24"/>
        </w:rPr>
        <w:t xml:space="preserve">is </w:t>
      </w:r>
      <w:r w:rsidRPr="007E3D4B">
        <w:rPr>
          <w:rFonts w:ascii="Times New Roman" w:hAnsi="Times New Roman"/>
          <w:sz w:val="24"/>
          <w:szCs w:val="24"/>
        </w:rPr>
        <w:t xml:space="preserve">actioned by the Secretary: </w:t>
      </w:r>
    </w:p>
    <w:p w:rsidR="00EB1128" w:rsidRPr="00852B6C" w:rsidRDefault="002020F0" w:rsidP="0078566B">
      <w:pPr>
        <w:pStyle w:val="ListParagraph"/>
        <w:numPr>
          <w:ilvl w:val="0"/>
          <w:numId w:val="55"/>
        </w:numPr>
        <w:ind w:left="1271"/>
        <w:jc w:val="both"/>
        <w:rPr>
          <w:rFonts w:ascii="Times New Roman" w:hAnsi="Times New Roman"/>
          <w:sz w:val="24"/>
          <w:szCs w:val="24"/>
        </w:rPr>
      </w:pPr>
      <w:r>
        <w:rPr>
          <w:rFonts w:ascii="Times New Roman" w:hAnsi="Times New Roman"/>
          <w:sz w:val="24"/>
          <w:szCs w:val="24"/>
        </w:rPr>
        <w:t xml:space="preserve">Draft </w:t>
      </w:r>
      <w:r w:rsidR="00EB1128" w:rsidRPr="00852B6C">
        <w:rPr>
          <w:rFonts w:ascii="Times New Roman" w:hAnsi="Times New Roman"/>
          <w:sz w:val="24"/>
          <w:szCs w:val="24"/>
        </w:rPr>
        <w:t xml:space="preserve">Minutes </w:t>
      </w:r>
      <w:r w:rsidR="00EB1128">
        <w:rPr>
          <w:rFonts w:ascii="Times New Roman" w:hAnsi="Times New Roman"/>
          <w:sz w:val="24"/>
          <w:szCs w:val="24"/>
        </w:rPr>
        <w:t xml:space="preserve">are </w:t>
      </w:r>
      <w:r w:rsidR="00EB1128" w:rsidRPr="00852B6C">
        <w:rPr>
          <w:rFonts w:ascii="Times New Roman" w:hAnsi="Times New Roman"/>
          <w:sz w:val="24"/>
          <w:szCs w:val="24"/>
        </w:rPr>
        <w:t xml:space="preserve">sent </w:t>
      </w:r>
      <w:r w:rsidR="00EB1128">
        <w:rPr>
          <w:rFonts w:ascii="Times New Roman" w:hAnsi="Times New Roman"/>
          <w:sz w:val="24"/>
          <w:szCs w:val="24"/>
        </w:rPr>
        <w:t>t</w:t>
      </w:r>
      <w:r w:rsidR="00EB1128" w:rsidRPr="00852B6C">
        <w:rPr>
          <w:rFonts w:ascii="Times New Roman" w:hAnsi="Times New Roman"/>
          <w:sz w:val="24"/>
          <w:szCs w:val="24"/>
        </w:rPr>
        <w:t xml:space="preserve">o the </w:t>
      </w:r>
      <w:r>
        <w:rPr>
          <w:rFonts w:ascii="Times New Roman" w:hAnsi="Times New Roman"/>
          <w:sz w:val="24"/>
          <w:szCs w:val="24"/>
        </w:rPr>
        <w:t xml:space="preserve">Management </w:t>
      </w:r>
      <w:r w:rsidR="00EB1128" w:rsidRPr="00852B6C">
        <w:rPr>
          <w:rFonts w:ascii="Times New Roman" w:hAnsi="Times New Roman"/>
          <w:sz w:val="24"/>
          <w:szCs w:val="24"/>
        </w:rPr>
        <w:t xml:space="preserve">Committee </w:t>
      </w:r>
      <w:r>
        <w:rPr>
          <w:rFonts w:ascii="Times New Roman" w:hAnsi="Times New Roman"/>
          <w:sz w:val="24"/>
          <w:szCs w:val="24"/>
        </w:rPr>
        <w:t xml:space="preserve">Members </w:t>
      </w:r>
      <w:r w:rsidR="00EB1128" w:rsidRPr="00852B6C">
        <w:rPr>
          <w:rFonts w:ascii="Times New Roman" w:hAnsi="Times New Roman"/>
          <w:sz w:val="24"/>
          <w:szCs w:val="24"/>
        </w:rPr>
        <w:t>within 5 days of a completed Meeting</w:t>
      </w:r>
      <w:r>
        <w:rPr>
          <w:rFonts w:ascii="Times New Roman" w:hAnsi="Times New Roman"/>
          <w:sz w:val="24"/>
          <w:szCs w:val="24"/>
        </w:rPr>
        <w:t xml:space="preserve"> for verification</w:t>
      </w:r>
      <w:r w:rsidR="00EB1128" w:rsidRPr="00852B6C">
        <w:rPr>
          <w:rFonts w:ascii="Times New Roman" w:hAnsi="Times New Roman"/>
          <w:sz w:val="24"/>
          <w:szCs w:val="24"/>
        </w:rPr>
        <w:t>.</w:t>
      </w:r>
    </w:p>
    <w:p w:rsidR="00EB1128" w:rsidRDefault="002020F0" w:rsidP="0078566B">
      <w:pPr>
        <w:pStyle w:val="ListParagraph"/>
        <w:numPr>
          <w:ilvl w:val="0"/>
          <w:numId w:val="55"/>
        </w:numPr>
        <w:ind w:left="1271"/>
        <w:jc w:val="both"/>
        <w:rPr>
          <w:rFonts w:ascii="Times New Roman" w:hAnsi="Times New Roman"/>
          <w:sz w:val="24"/>
          <w:szCs w:val="24"/>
        </w:rPr>
      </w:pPr>
      <w:r>
        <w:rPr>
          <w:rFonts w:ascii="Times New Roman" w:hAnsi="Times New Roman"/>
          <w:sz w:val="24"/>
          <w:szCs w:val="24"/>
        </w:rPr>
        <w:t>Management Committee Members advise the Secretary of any changes or confirm acceptance with</w:t>
      </w:r>
      <w:r w:rsidR="002F56D1">
        <w:rPr>
          <w:rFonts w:ascii="Times New Roman" w:hAnsi="Times New Roman"/>
          <w:sz w:val="24"/>
          <w:szCs w:val="24"/>
        </w:rPr>
        <w:t>in</w:t>
      </w:r>
      <w:r>
        <w:rPr>
          <w:rFonts w:ascii="Times New Roman" w:hAnsi="Times New Roman"/>
          <w:sz w:val="24"/>
          <w:szCs w:val="24"/>
        </w:rPr>
        <w:t xml:space="preserve"> </w:t>
      </w:r>
      <w:r w:rsidR="00C3739F">
        <w:rPr>
          <w:rFonts w:ascii="Times New Roman" w:hAnsi="Times New Roman"/>
          <w:sz w:val="24"/>
          <w:szCs w:val="24"/>
        </w:rPr>
        <w:t>2</w:t>
      </w:r>
      <w:r>
        <w:rPr>
          <w:rFonts w:ascii="Times New Roman" w:hAnsi="Times New Roman"/>
          <w:sz w:val="24"/>
          <w:szCs w:val="24"/>
        </w:rPr>
        <w:t xml:space="preserve"> days of the receipt of the Draft Minutes.</w:t>
      </w:r>
    </w:p>
    <w:p w:rsidR="00C3739F" w:rsidRDefault="00C3739F" w:rsidP="0078566B">
      <w:pPr>
        <w:pStyle w:val="ListParagraph"/>
        <w:numPr>
          <w:ilvl w:val="0"/>
          <w:numId w:val="55"/>
        </w:numPr>
        <w:ind w:left="1271"/>
        <w:jc w:val="both"/>
        <w:rPr>
          <w:rFonts w:ascii="Times New Roman" w:hAnsi="Times New Roman"/>
          <w:sz w:val="24"/>
          <w:szCs w:val="24"/>
        </w:rPr>
      </w:pPr>
      <w:r>
        <w:rPr>
          <w:rFonts w:ascii="Times New Roman" w:hAnsi="Times New Roman"/>
          <w:sz w:val="24"/>
          <w:szCs w:val="24"/>
        </w:rPr>
        <w:t xml:space="preserve">The final version of the Minutes including the appended Reports is then sent to all Members of the Section </w:t>
      </w:r>
    </w:p>
    <w:p w:rsidR="00EB1128" w:rsidRPr="009D51F3" w:rsidRDefault="00EB1128" w:rsidP="00EB1128">
      <w:pPr>
        <w:pStyle w:val="Heading2"/>
        <w:rPr>
          <w:rFonts w:ascii="Times New Roman" w:hAnsi="Times New Roman" w:cs="Times New Roman"/>
          <w:color w:val="auto"/>
          <w:sz w:val="24"/>
          <w:szCs w:val="24"/>
        </w:rPr>
      </w:pPr>
      <w:bookmarkStart w:id="70" w:name="_Toc141477571"/>
      <w:bookmarkStart w:id="71" w:name="_Toc146800606"/>
      <w:r w:rsidRPr="009D51F3">
        <w:rPr>
          <w:rFonts w:ascii="Times New Roman" w:hAnsi="Times New Roman" w:cs="Times New Roman"/>
          <w:color w:val="auto"/>
          <w:sz w:val="24"/>
          <w:szCs w:val="24"/>
        </w:rPr>
        <w:t>Annual General Meeting</w:t>
      </w:r>
      <w:bookmarkEnd w:id="70"/>
      <w:bookmarkEnd w:id="71"/>
    </w:p>
    <w:p w:rsidR="00EB1128" w:rsidRDefault="00EB1128" w:rsidP="00EB1128">
      <w:pPr>
        <w:pStyle w:val="ListParagraph"/>
        <w:spacing w:after="0" w:line="240" w:lineRule="auto"/>
        <w:jc w:val="both"/>
        <w:rPr>
          <w:rFonts w:ascii="Times New Roman" w:hAnsi="Times New Roman"/>
          <w:sz w:val="24"/>
          <w:szCs w:val="24"/>
        </w:rPr>
      </w:pPr>
      <w:r>
        <w:rPr>
          <w:rFonts w:ascii="Times New Roman" w:hAnsi="Times New Roman"/>
          <w:sz w:val="24"/>
          <w:szCs w:val="24"/>
        </w:rPr>
        <w:t>This meeting is held each year to:</w:t>
      </w:r>
    </w:p>
    <w:p w:rsidR="00EB1128" w:rsidRDefault="00EB1128" w:rsidP="0078566B">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Confirm the Prior Year Minutes.</w:t>
      </w:r>
    </w:p>
    <w:p w:rsidR="00EB1128" w:rsidRDefault="00EB1128" w:rsidP="0078566B">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Receive the Treasurer Report</w:t>
      </w:r>
    </w:p>
    <w:p w:rsidR="00EB1128" w:rsidRDefault="00EB1128" w:rsidP="0078566B">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Receive the P</w:t>
      </w:r>
      <w:r w:rsidRPr="007C54FA">
        <w:rPr>
          <w:rFonts w:ascii="Times New Roman" w:hAnsi="Times New Roman"/>
          <w:sz w:val="24"/>
          <w:szCs w:val="24"/>
        </w:rPr>
        <w:t>resident</w:t>
      </w:r>
      <w:r w:rsidR="00FE2A94">
        <w:rPr>
          <w:rFonts w:ascii="Times New Roman" w:hAnsi="Times New Roman"/>
          <w:sz w:val="24"/>
          <w:szCs w:val="24"/>
        </w:rPr>
        <w:t>’s</w:t>
      </w:r>
      <w:r>
        <w:rPr>
          <w:rFonts w:ascii="Times New Roman" w:hAnsi="Times New Roman"/>
          <w:sz w:val="24"/>
          <w:szCs w:val="24"/>
        </w:rPr>
        <w:t xml:space="preserve"> Report</w:t>
      </w:r>
    </w:p>
    <w:p w:rsidR="00EB1128" w:rsidRDefault="00EB1128" w:rsidP="0078566B">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E</w:t>
      </w:r>
      <w:r w:rsidRPr="007C54FA">
        <w:rPr>
          <w:rFonts w:ascii="Times New Roman" w:hAnsi="Times New Roman"/>
          <w:sz w:val="24"/>
          <w:szCs w:val="24"/>
        </w:rPr>
        <w:t>lect the Committees</w:t>
      </w:r>
    </w:p>
    <w:p w:rsidR="00EB1128" w:rsidRDefault="00EB1128" w:rsidP="0078566B">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Ratify Game Day Fees</w:t>
      </w:r>
    </w:p>
    <w:p w:rsidR="00EB1128" w:rsidRDefault="00EB1128" w:rsidP="0078566B">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Table Motions on Notice</w:t>
      </w:r>
    </w:p>
    <w:p w:rsidR="00EB1128" w:rsidRDefault="00EB1128" w:rsidP="0078566B">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Record </w:t>
      </w:r>
      <w:r w:rsidRPr="00DA2270">
        <w:rPr>
          <w:rFonts w:ascii="Times New Roman" w:hAnsi="Times New Roman"/>
          <w:sz w:val="24"/>
          <w:szCs w:val="24"/>
        </w:rPr>
        <w:t>General Business Items for the New Committee</w:t>
      </w:r>
    </w:p>
    <w:p w:rsidR="00EB1128" w:rsidRDefault="00EB1128" w:rsidP="00EB1128">
      <w:pPr>
        <w:spacing w:after="0" w:line="240" w:lineRule="auto"/>
        <w:ind w:left="785"/>
        <w:jc w:val="both"/>
        <w:rPr>
          <w:rFonts w:ascii="Times New Roman" w:hAnsi="Times New Roman"/>
          <w:sz w:val="24"/>
          <w:szCs w:val="24"/>
        </w:rPr>
      </w:pPr>
    </w:p>
    <w:p w:rsidR="00EB1128" w:rsidRPr="00DA2270" w:rsidRDefault="00EB1128" w:rsidP="00EB1128">
      <w:pPr>
        <w:spacing w:after="0" w:line="240" w:lineRule="auto"/>
        <w:ind w:left="785"/>
        <w:jc w:val="both"/>
        <w:rPr>
          <w:rFonts w:ascii="Times New Roman" w:hAnsi="Times New Roman"/>
          <w:sz w:val="24"/>
          <w:szCs w:val="24"/>
        </w:rPr>
      </w:pPr>
      <w:r>
        <w:rPr>
          <w:rFonts w:ascii="Times New Roman" w:hAnsi="Times New Roman"/>
          <w:sz w:val="24"/>
          <w:szCs w:val="24"/>
        </w:rPr>
        <w:t>The Annual General Meeting Standing Orders and Meeting Protocols follow:</w:t>
      </w:r>
      <w:r w:rsidRPr="00DA2270">
        <w:rPr>
          <w:rFonts w:ascii="Times New Roman" w:hAnsi="Times New Roman"/>
          <w:sz w:val="24"/>
          <w:szCs w:val="24"/>
        </w:rPr>
        <w:t xml:space="preserve">  </w:t>
      </w:r>
    </w:p>
    <w:p w:rsidR="00EB1128" w:rsidRPr="009D51F3" w:rsidRDefault="00EB1128" w:rsidP="00EB1128">
      <w:pPr>
        <w:pStyle w:val="Heading3"/>
        <w:rPr>
          <w:color w:val="auto"/>
        </w:rPr>
      </w:pPr>
      <w:bookmarkStart w:id="72" w:name="_Toc141477572"/>
      <w:bookmarkStart w:id="73" w:name="_Toc146800607"/>
      <w:r w:rsidRPr="009D51F3">
        <w:rPr>
          <w:color w:val="auto"/>
        </w:rPr>
        <w:t>Standing Orders</w:t>
      </w:r>
      <w:bookmarkEnd w:id="72"/>
      <w:bookmarkEnd w:id="73"/>
    </w:p>
    <w:p w:rsidR="00EB1128" w:rsidRPr="00A54373"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 fixed Order and Detail of Business for an Annual General Meeting is as follows:</w:t>
      </w:r>
      <w:r w:rsidRPr="00A54373">
        <w:t xml:space="preserve"> </w:t>
      </w:r>
    </w:p>
    <w:p w:rsidR="00EB1128" w:rsidRPr="00052595" w:rsidRDefault="00EB1128" w:rsidP="0078566B">
      <w:pPr>
        <w:pStyle w:val="ListParagraph"/>
        <w:numPr>
          <w:ilvl w:val="0"/>
          <w:numId w:val="35"/>
        </w:numPr>
        <w:spacing w:after="0"/>
        <w:jc w:val="both"/>
        <w:rPr>
          <w:rFonts w:ascii="Times New Roman" w:hAnsi="Times New Roman"/>
          <w:b/>
          <w:sz w:val="24"/>
          <w:szCs w:val="24"/>
        </w:rPr>
      </w:pPr>
      <w:r w:rsidRPr="00052595">
        <w:rPr>
          <w:rFonts w:ascii="Times New Roman" w:hAnsi="Times New Roman"/>
          <w:b/>
          <w:sz w:val="24"/>
          <w:szCs w:val="24"/>
        </w:rPr>
        <w:t>Preliminaries</w:t>
      </w:r>
    </w:p>
    <w:p w:rsidR="00EB1128" w:rsidRPr="00852B6C" w:rsidRDefault="00EB1128" w:rsidP="00FE2A94">
      <w:pPr>
        <w:pStyle w:val="ListParagraph"/>
        <w:numPr>
          <w:ilvl w:val="0"/>
          <w:numId w:val="36"/>
        </w:numPr>
        <w:spacing w:after="100" w:afterAutospacing="1"/>
        <w:jc w:val="both"/>
        <w:rPr>
          <w:rFonts w:ascii="Times New Roman" w:hAnsi="Times New Roman"/>
          <w:sz w:val="24"/>
          <w:szCs w:val="24"/>
        </w:rPr>
      </w:pPr>
      <w:r w:rsidRPr="00852B6C">
        <w:rPr>
          <w:rFonts w:ascii="Times New Roman" w:hAnsi="Times New Roman"/>
          <w:sz w:val="24"/>
          <w:szCs w:val="24"/>
        </w:rPr>
        <w:t>Opening Time recorded</w:t>
      </w:r>
    </w:p>
    <w:p w:rsidR="00EB1128" w:rsidRPr="00852B6C" w:rsidRDefault="00EB1128" w:rsidP="0078566B">
      <w:pPr>
        <w:pStyle w:val="ListParagraph"/>
        <w:numPr>
          <w:ilvl w:val="0"/>
          <w:numId w:val="36"/>
        </w:numPr>
        <w:spacing w:after="100" w:afterAutospacing="1"/>
        <w:ind w:left="1080"/>
        <w:jc w:val="both"/>
        <w:rPr>
          <w:rFonts w:ascii="Times New Roman" w:hAnsi="Times New Roman"/>
          <w:sz w:val="24"/>
          <w:szCs w:val="24"/>
        </w:rPr>
      </w:pPr>
      <w:r w:rsidRPr="00852B6C">
        <w:rPr>
          <w:rFonts w:ascii="Times New Roman" w:hAnsi="Times New Roman"/>
          <w:sz w:val="24"/>
          <w:szCs w:val="24"/>
        </w:rPr>
        <w:t>Presidents Opening Remarks</w:t>
      </w:r>
    </w:p>
    <w:p w:rsidR="00EB1128" w:rsidRPr="00852B6C" w:rsidRDefault="00EB1128" w:rsidP="00FE2A94">
      <w:pPr>
        <w:pStyle w:val="ListParagraph"/>
        <w:numPr>
          <w:ilvl w:val="0"/>
          <w:numId w:val="36"/>
        </w:numPr>
        <w:spacing w:after="100" w:afterAutospacing="1"/>
        <w:ind w:left="1080"/>
        <w:jc w:val="both"/>
        <w:rPr>
          <w:rFonts w:ascii="Times New Roman" w:hAnsi="Times New Roman"/>
          <w:sz w:val="24"/>
          <w:szCs w:val="24"/>
        </w:rPr>
      </w:pPr>
      <w:r w:rsidRPr="00852B6C">
        <w:rPr>
          <w:rFonts w:ascii="Times New Roman" w:hAnsi="Times New Roman"/>
          <w:sz w:val="24"/>
          <w:szCs w:val="24"/>
        </w:rPr>
        <w:t>Confirm Agenda</w:t>
      </w:r>
    </w:p>
    <w:p w:rsidR="00EB1128" w:rsidRPr="00852B6C" w:rsidRDefault="00EB1128" w:rsidP="0078566B">
      <w:pPr>
        <w:pStyle w:val="ListParagraph"/>
        <w:numPr>
          <w:ilvl w:val="0"/>
          <w:numId w:val="35"/>
        </w:numPr>
        <w:spacing w:after="0"/>
        <w:jc w:val="both"/>
        <w:rPr>
          <w:rFonts w:ascii="Times New Roman" w:hAnsi="Times New Roman"/>
          <w:b/>
          <w:sz w:val="24"/>
          <w:szCs w:val="24"/>
        </w:rPr>
      </w:pPr>
      <w:r w:rsidRPr="00852B6C">
        <w:rPr>
          <w:rFonts w:ascii="Times New Roman" w:hAnsi="Times New Roman"/>
          <w:b/>
          <w:sz w:val="24"/>
          <w:szCs w:val="24"/>
        </w:rPr>
        <w:t>Attendance</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852B6C">
        <w:rPr>
          <w:rFonts w:ascii="Times New Roman" w:hAnsi="Times New Roman"/>
          <w:sz w:val="24"/>
          <w:szCs w:val="24"/>
        </w:rPr>
        <w:t>Present</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852B6C">
        <w:rPr>
          <w:rFonts w:ascii="Times New Roman" w:hAnsi="Times New Roman"/>
          <w:sz w:val="24"/>
          <w:szCs w:val="24"/>
        </w:rPr>
        <w:t>Apologies</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852B6C">
        <w:rPr>
          <w:rFonts w:ascii="Times New Roman" w:hAnsi="Times New Roman"/>
          <w:sz w:val="24"/>
          <w:szCs w:val="24"/>
        </w:rPr>
        <w:t>Absent</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7439A3">
        <w:rPr>
          <w:rFonts w:ascii="Times New Roman" w:hAnsi="Times New Roman"/>
          <w:b/>
          <w:sz w:val="24"/>
          <w:szCs w:val="24"/>
        </w:rPr>
        <w:lastRenderedPageBreak/>
        <w:t>Motion:</w:t>
      </w:r>
      <w:r w:rsidRPr="00852B6C">
        <w:rPr>
          <w:rFonts w:ascii="Times New Roman" w:hAnsi="Times New Roman"/>
          <w:sz w:val="24"/>
          <w:szCs w:val="24"/>
        </w:rPr>
        <w:t xml:space="preserve"> That apologies be accepted</w:t>
      </w:r>
    </w:p>
    <w:p w:rsidR="00AD189B" w:rsidRDefault="00AD189B" w:rsidP="00AD189B">
      <w:pPr>
        <w:pStyle w:val="ListParagraph"/>
        <w:spacing w:after="0"/>
        <w:ind w:left="1080"/>
        <w:jc w:val="both"/>
        <w:rPr>
          <w:rFonts w:ascii="Times New Roman" w:hAnsi="Times New Roman"/>
          <w:b/>
          <w:sz w:val="24"/>
          <w:szCs w:val="24"/>
        </w:rPr>
      </w:pPr>
    </w:p>
    <w:p w:rsidR="00EB1128" w:rsidRPr="00852B6C" w:rsidRDefault="00EB1128" w:rsidP="0078566B">
      <w:pPr>
        <w:pStyle w:val="ListParagraph"/>
        <w:numPr>
          <w:ilvl w:val="0"/>
          <w:numId w:val="35"/>
        </w:numPr>
        <w:spacing w:after="0"/>
        <w:jc w:val="both"/>
        <w:rPr>
          <w:rFonts w:ascii="Times New Roman" w:hAnsi="Times New Roman"/>
          <w:b/>
          <w:sz w:val="24"/>
          <w:szCs w:val="24"/>
        </w:rPr>
      </w:pPr>
      <w:r w:rsidRPr="00852B6C">
        <w:rPr>
          <w:rFonts w:ascii="Times New Roman" w:hAnsi="Times New Roman"/>
          <w:b/>
          <w:sz w:val="24"/>
          <w:szCs w:val="24"/>
        </w:rPr>
        <w:t>Minutes</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852B6C">
        <w:rPr>
          <w:rFonts w:ascii="Times New Roman" w:hAnsi="Times New Roman"/>
          <w:sz w:val="24"/>
          <w:szCs w:val="24"/>
        </w:rPr>
        <w:t>Amendments called for on previous minutes</w:t>
      </w:r>
      <w:r>
        <w:rPr>
          <w:rFonts w:ascii="Times New Roman" w:hAnsi="Times New Roman"/>
          <w:sz w:val="24"/>
          <w:szCs w:val="24"/>
        </w:rPr>
        <w:t xml:space="preserve"> and recorded</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the minutes be confirmed</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852B6C">
        <w:rPr>
          <w:rFonts w:ascii="Times New Roman" w:hAnsi="Times New Roman"/>
          <w:sz w:val="24"/>
          <w:szCs w:val="24"/>
        </w:rPr>
        <w:t>Chairman to Sign the Minutes</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852B6C">
        <w:rPr>
          <w:rFonts w:ascii="Times New Roman" w:hAnsi="Times New Roman"/>
          <w:sz w:val="24"/>
          <w:szCs w:val="24"/>
        </w:rPr>
        <w:t>Business arising from the minutes</w:t>
      </w:r>
      <w:r>
        <w:rPr>
          <w:rFonts w:ascii="Times New Roman" w:hAnsi="Times New Roman"/>
          <w:sz w:val="24"/>
          <w:szCs w:val="24"/>
        </w:rPr>
        <w:t xml:space="preserve"> is recorded</w:t>
      </w:r>
    </w:p>
    <w:p w:rsidR="00EB1128" w:rsidRPr="00852B6C" w:rsidRDefault="00EB1128" w:rsidP="0078566B">
      <w:pPr>
        <w:pStyle w:val="ListParagraph"/>
        <w:numPr>
          <w:ilvl w:val="0"/>
          <w:numId w:val="35"/>
        </w:numPr>
        <w:spacing w:after="0"/>
        <w:jc w:val="both"/>
        <w:rPr>
          <w:rFonts w:ascii="Times New Roman" w:hAnsi="Times New Roman"/>
          <w:b/>
          <w:sz w:val="24"/>
          <w:szCs w:val="24"/>
        </w:rPr>
      </w:pPr>
      <w:r w:rsidRPr="00852B6C">
        <w:rPr>
          <w:rFonts w:ascii="Times New Roman" w:hAnsi="Times New Roman"/>
          <w:b/>
          <w:sz w:val="24"/>
          <w:szCs w:val="24"/>
        </w:rPr>
        <w:t>Treasurers Report</w:t>
      </w:r>
    </w:p>
    <w:p w:rsidR="00EB1128" w:rsidRPr="007439A3" w:rsidRDefault="00EB1128" w:rsidP="0078566B">
      <w:pPr>
        <w:pStyle w:val="ListParagraph"/>
        <w:numPr>
          <w:ilvl w:val="0"/>
          <w:numId w:val="36"/>
        </w:numPr>
        <w:ind w:left="1080"/>
        <w:jc w:val="both"/>
        <w:rPr>
          <w:rFonts w:ascii="Times New Roman" w:hAnsi="Times New Roman"/>
          <w:sz w:val="24"/>
          <w:szCs w:val="24"/>
        </w:rPr>
      </w:pPr>
      <w:r>
        <w:rPr>
          <w:rFonts w:ascii="Times New Roman" w:hAnsi="Times New Roman"/>
          <w:sz w:val="24"/>
          <w:szCs w:val="24"/>
        </w:rPr>
        <w:t>The Treasurer presents the Treasurer’s Report</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the Treasurer’s Report be adopted</w:t>
      </w:r>
    </w:p>
    <w:p w:rsidR="00EB1128" w:rsidRPr="00852B6C" w:rsidRDefault="00EB1128" w:rsidP="0078566B">
      <w:pPr>
        <w:pStyle w:val="ListParagraph"/>
        <w:numPr>
          <w:ilvl w:val="0"/>
          <w:numId w:val="35"/>
        </w:numPr>
        <w:spacing w:after="0"/>
        <w:jc w:val="both"/>
        <w:rPr>
          <w:rFonts w:ascii="Times New Roman" w:hAnsi="Times New Roman"/>
          <w:b/>
          <w:sz w:val="24"/>
          <w:szCs w:val="24"/>
        </w:rPr>
      </w:pPr>
      <w:r>
        <w:rPr>
          <w:rFonts w:ascii="Times New Roman" w:hAnsi="Times New Roman"/>
          <w:b/>
          <w:sz w:val="24"/>
          <w:szCs w:val="24"/>
        </w:rPr>
        <w:t xml:space="preserve">Presidents </w:t>
      </w:r>
      <w:r w:rsidRPr="00852B6C">
        <w:rPr>
          <w:rFonts w:ascii="Times New Roman" w:hAnsi="Times New Roman"/>
          <w:b/>
          <w:sz w:val="24"/>
          <w:szCs w:val="24"/>
        </w:rPr>
        <w:t>Report</w:t>
      </w:r>
    </w:p>
    <w:p w:rsidR="00EB1128" w:rsidRPr="007439A3" w:rsidRDefault="00FE2A94" w:rsidP="0078566B">
      <w:pPr>
        <w:pStyle w:val="ListParagraph"/>
        <w:numPr>
          <w:ilvl w:val="0"/>
          <w:numId w:val="36"/>
        </w:numPr>
        <w:ind w:left="1080"/>
        <w:jc w:val="both"/>
        <w:rPr>
          <w:rFonts w:ascii="Times New Roman" w:hAnsi="Times New Roman"/>
          <w:sz w:val="24"/>
          <w:szCs w:val="24"/>
        </w:rPr>
      </w:pPr>
      <w:r>
        <w:rPr>
          <w:rFonts w:ascii="Times New Roman" w:hAnsi="Times New Roman"/>
          <w:sz w:val="24"/>
          <w:szCs w:val="24"/>
        </w:rPr>
        <w:t>The President</w:t>
      </w:r>
      <w:r w:rsidR="00EB1128">
        <w:rPr>
          <w:rFonts w:ascii="Times New Roman" w:hAnsi="Times New Roman"/>
          <w:sz w:val="24"/>
          <w:szCs w:val="24"/>
        </w:rPr>
        <w:t xml:space="preserve"> presents the Presidents Report</w:t>
      </w:r>
    </w:p>
    <w:p w:rsidR="00EB1128" w:rsidRDefault="00EB1128" w:rsidP="0078566B">
      <w:pPr>
        <w:pStyle w:val="ListParagraph"/>
        <w:numPr>
          <w:ilvl w:val="0"/>
          <w:numId w:val="36"/>
        </w:numPr>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the </w:t>
      </w:r>
      <w:r>
        <w:rPr>
          <w:rFonts w:ascii="Times New Roman" w:hAnsi="Times New Roman"/>
          <w:sz w:val="24"/>
          <w:szCs w:val="24"/>
        </w:rPr>
        <w:t xml:space="preserve">Presidents </w:t>
      </w:r>
      <w:r w:rsidRPr="00852B6C">
        <w:rPr>
          <w:rFonts w:ascii="Times New Roman" w:hAnsi="Times New Roman"/>
          <w:sz w:val="24"/>
          <w:szCs w:val="24"/>
        </w:rPr>
        <w:t>Report be adopted</w:t>
      </w:r>
    </w:p>
    <w:p w:rsidR="00EB1128" w:rsidRDefault="00EB1128" w:rsidP="0078566B">
      <w:pPr>
        <w:pStyle w:val="ListParagraph"/>
        <w:numPr>
          <w:ilvl w:val="0"/>
          <w:numId w:val="35"/>
        </w:numPr>
        <w:spacing w:after="0"/>
        <w:jc w:val="both"/>
        <w:rPr>
          <w:rFonts w:ascii="Times New Roman" w:hAnsi="Times New Roman"/>
          <w:b/>
          <w:sz w:val="24"/>
          <w:szCs w:val="24"/>
        </w:rPr>
      </w:pPr>
      <w:r>
        <w:rPr>
          <w:rFonts w:ascii="Times New Roman" w:hAnsi="Times New Roman"/>
          <w:b/>
          <w:sz w:val="24"/>
          <w:szCs w:val="24"/>
        </w:rPr>
        <w:t>Election of Officers</w:t>
      </w:r>
    </w:p>
    <w:p w:rsidR="00EB1128" w:rsidRDefault="00EB1128" w:rsidP="00FE2A94">
      <w:pPr>
        <w:pStyle w:val="ListParagraph"/>
        <w:spacing w:after="0"/>
        <w:jc w:val="both"/>
        <w:rPr>
          <w:rFonts w:ascii="Times New Roman" w:hAnsi="Times New Roman"/>
          <w:b/>
          <w:sz w:val="24"/>
          <w:szCs w:val="24"/>
        </w:rPr>
      </w:pPr>
      <w:r>
        <w:rPr>
          <w:rFonts w:ascii="Times New Roman" w:hAnsi="Times New Roman"/>
          <w:b/>
          <w:sz w:val="24"/>
          <w:szCs w:val="24"/>
        </w:rPr>
        <w:t>Management Committee</w:t>
      </w:r>
    </w:p>
    <w:p w:rsidR="00EB1128" w:rsidRPr="00804817" w:rsidRDefault="00EB1128" w:rsidP="00FE2A94">
      <w:pPr>
        <w:pStyle w:val="ListParagraph"/>
        <w:spacing w:after="0"/>
        <w:jc w:val="both"/>
        <w:rPr>
          <w:rFonts w:ascii="Times New Roman" w:hAnsi="Times New Roman"/>
          <w:sz w:val="24"/>
          <w:szCs w:val="24"/>
        </w:rPr>
      </w:pPr>
      <w:r>
        <w:rPr>
          <w:rFonts w:ascii="Times New Roman" w:hAnsi="Times New Roman"/>
          <w:sz w:val="24"/>
          <w:szCs w:val="24"/>
        </w:rPr>
        <w:t>The following Management Committee nominees must be individually Proposed, Seconded and Accepted:</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President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Vice President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Secretary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Treasurer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Captain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Vice Captain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Scroungers Captain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Handicapper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Course Coordinator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Media Officer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Catering Liaison Officer </w:t>
      </w:r>
    </w:p>
    <w:p w:rsidR="00EB1128" w:rsidRDefault="00EB1128" w:rsidP="00FE2A94">
      <w:pPr>
        <w:pStyle w:val="ListParagraph"/>
        <w:spacing w:after="0"/>
        <w:jc w:val="both"/>
        <w:rPr>
          <w:rFonts w:ascii="Times New Roman" w:hAnsi="Times New Roman"/>
          <w:b/>
          <w:sz w:val="24"/>
          <w:szCs w:val="24"/>
        </w:rPr>
      </w:pPr>
      <w:r>
        <w:rPr>
          <w:rFonts w:ascii="Times New Roman" w:hAnsi="Times New Roman"/>
          <w:b/>
          <w:sz w:val="24"/>
          <w:szCs w:val="24"/>
        </w:rPr>
        <w:t>Sub Committees</w:t>
      </w:r>
    </w:p>
    <w:p w:rsidR="00EB1128" w:rsidRPr="00804817" w:rsidRDefault="00EB1128" w:rsidP="00FE2A94">
      <w:pPr>
        <w:pStyle w:val="ListParagraph"/>
        <w:spacing w:after="0"/>
        <w:jc w:val="both"/>
        <w:rPr>
          <w:rFonts w:ascii="Times New Roman" w:hAnsi="Times New Roman"/>
          <w:sz w:val="24"/>
          <w:szCs w:val="24"/>
        </w:rPr>
      </w:pPr>
      <w:r>
        <w:rPr>
          <w:rFonts w:ascii="Times New Roman" w:hAnsi="Times New Roman"/>
          <w:sz w:val="24"/>
          <w:szCs w:val="24"/>
        </w:rPr>
        <w:t>With the exception of Ex-Officio Sub-Committee nominees, all other nominees must be individually Proposed, Seconded and Accepted:</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Executive – Ex-Officio’s of President, Vice President, Secretary and Treasurer</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Match – Ex-Officio’s of Captain, Vice Captain, Scroungers Captain and Handicapper.</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Course – Ex-Officio of Coordinator, Plus Monday Maintenance Crew Nominations.</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Catering – Sub-Committee Nominees.</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Bar – Ex-Officio RSA’s and Bar Managers Nominees.</w:t>
      </w:r>
    </w:p>
    <w:p w:rsidR="00EB1128" w:rsidRPr="00203460" w:rsidRDefault="00EB1128" w:rsidP="0078566B">
      <w:pPr>
        <w:pStyle w:val="ListParagraph"/>
        <w:numPr>
          <w:ilvl w:val="0"/>
          <w:numId w:val="36"/>
        </w:numPr>
        <w:jc w:val="both"/>
        <w:rPr>
          <w:rFonts w:ascii="Times New Roman" w:hAnsi="Times New Roman"/>
          <w:sz w:val="24"/>
          <w:szCs w:val="24"/>
        </w:rPr>
      </w:pPr>
      <w:r w:rsidRPr="00203460">
        <w:rPr>
          <w:rFonts w:ascii="Times New Roman" w:hAnsi="Times New Roman"/>
          <w:sz w:val="24"/>
          <w:szCs w:val="24"/>
        </w:rPr>
        <w:t xml:space="preserve">Projects – </w:t>
      </w:r>
      <w:r>
        <w:rPr>
          <w:rFonts w:ascii="Times New Roman" w:hAnsi="Times New Roman"/>
          <w:sz w:val="24"/>
          <w:szCs w:val="24"/>
        </w:rPr>
        <w:t xml:space="preserve">Ex-Officio </w:t>
      </w:r>
      <w:r w:rsidRPr="00203460">
        <w:rPr>
          <w:rFonts w:ascii="Times New Roman" w:hAnsi="Times New Roman"/>
          <w:sz w:val="24"/>
          <w:szCs w:val="24"/>
        </w:rPr>
        <w:t>of President, Plus Nominees for New Year Projects (if any)</w:t>
      </w:r>
    </w:p>
    <w:p w:rsidR="00EB1128" w:rsidRDefault="00EB1128" w:rsidP="0078566B">
      <w:pPr>
        <w:pStyle w:val="ListParagraph"/>
        <w:numPr>
          <w:ilvl w:val="0"/>
          <w:numId w:val="35"/>
        </w:numPr>
        <w:spacing w:after="0"/>
        <w:jc w:val="both"/>
        <w:rPr>
          <w:rFonts w:ascii="Times New Roman" w:hAnsi="Times New Roman"/>
          <w:b/>
          <w:sz w:val="24"/>
          <w:szCs w:val="24"/>
        </w:rPr>
      </w:pPr>
      <w:r>
        <w:rPr>
          <w:rFonts w:ascii="Times New Roman" w:hAnsi="Times New Roman"/>
          <w:b/>
          <w:sz w:val="24"/>
          <w:szCs w:val="24"/>
        </w:rPr>
        <w:t>Game Day Fee Ratification</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Saturday</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Wednesday Scroungers</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lastRenderedPageBreak/>
        <w:t xml:space="preserve">Open Day </w:t>
      </w:r>
    </w:p>
    <w:p w:rsidR="00EB1128" w:rsidRDefault="00EB1128" w:rsidP="0078566B">
      <w:pPr>
        <w:pStyle w:val="ListParagraph"/>
        <w:numPr>
          <w:ilvl w:val="0"/>
          <w:numId w:val="36"/>
        </w:numPr>
        <w:jc w:val="both"/>
        <w:rPr>
          <w:rFonts w:ascii="Times New Roman" w:hAnsi="Times New Roman"/>
          <w:sz w:val="24"/>
          <w:szCs w:val="24"/>
        </w:rPr>
      </w:pPr>
      <w:r>
        <w:rPr>
          <w:rFonts w:ascii="Times New Roman" w:hAnsi="Times New Roman"/>
          <w:sz w:val="24"/>
          <w:szCs w:val="24"/>
        </w:rPr>
        <w:t>Summer Golf</w:t>
      </w:r>
    </w:p>
    <w:p w:rsidR="00EB1128" w:rsidRDefault="00EB1128" w:rsidP="0078566B">
      <w:pPr>
        <w:pStyle w:val="ListParagraph"/>
        <w:numPr>
          <w:ilvl w:val="0"/>
          <w:numId w:val="36"/>
        </w:numPr>
        <w:spacing w:after="0"/>
        <w:jc w:val="both"/>
        <w:rPr>
          <w:rFonts w:ascii="Times New Roman" w:hAnsi="Times New Roman"/>
          <w:sz w:val="24"/>
          <w:szCs w:val="24"/>
        </w:rPr>
      </w:pPr>
      <w:r>
        <w:rPr>
          <w:rFonts w:ascii="Times New Roman" w:hAnsi="Times New Roman"/>
          <w:sz w:val="24"/>
          <w:szCs w:val="24"/>
        </w:rPr>
        <w:t xml:space="preserve">Novelty Days </w:t>
      </w:r>
    </w:p>
    <w:p w:rsidR="00EB1128" w:rsidRDefault="00EB1128" w:rsidP="0078566B">
      <w:pPr>
        <w:pStyle w:val="ListParagraph"/>
        <w:numPr>
          <w:ilvl w:val="1"/>
          <w:numId w:val="36"/>
        </w:numPr>
        <w:spacing w:after="0"/>
        <w:ind w:left="1417"/>
        <w:jc w:val="both"/>
        <w:rPr>
          <w:rFonts w:ascii="Times New Roman" w:hAnsi="Times New Roman"/>
          <w:sz w:val="24"/>
          <w:szCs w:val="24"/>
        </w:rPr>
      </w:pPr>
      <w:r>
        <w:rPr>
          <w:rFonts w:ascii="Times New Roman" w:hAnsi="Times New Roman"/>
          <w:sz w:val="24"/>
          <w:szCs w:val="24"/>
        </w:rPr>
        <w:t>Pink Day</w:t>
      </w:r>
    </w:p>
    <w:p w:rsidR="00EB1128" w:rsidRDefault="00EB1128" w:rsidP="0078566B">
      <w:pPr>
        <w:pStyle w:val="ListParagraph"/>
        <w:numPr>
          <w:ilvl w:val="1"/>
          <w:numId w:val="36"/>
        </w:numPr>
        <w:spacing w:after="0"/>
        <w:ind w:left="1417"/>
        <w:jc w:val="both"/>
        <w:rPr>
          <w:rFonts w:ascii="Times New Roman" w:hAnsi="Times New Roman"/>
          <w:sz w:val="24"/>
          <w:szCs w:val="24"/>
        </w:rPr>
      </w:pPr>
      <w:r>
        <w:rPr>
          <w:rFonts w:ascii="Times New Roman" w:hAnsi="Times New Roman"/>
          <w:sz w:val="24"/>
          <w:szCs w:val="24"/>
        </w:rPr>
        <w:t>Darlington Cup</w:t>
      </w:r>
    </w:p>
    <w:p w:rsidR="00EB1128" w:rsidRDefault="00EB1128" w:rsidP="0078566B">
      <w:pPr>
        <w:pStyle w:val="ListParagraph"/>
        <w:numPr>
          <w:ilvl w:val="1"/>
          <w:numId w:val="36"/>
        </w:numPr>
        <w:spacing w:after="0"/>
        <w:ind w:left="1417"/>
        <w:jc w:val="both"/>
        <w:rPr>
          <w:rFonts w:ascii="Times New Roman" w:hAnsi="Times New Roman"/>
          <w:sz w:val="24"/>
          <w:szCs w:val="24"/>
        </w:rPr>
      </w:pPr>
      <w:r>
        <w:rPr>
          <w:rFonts w:ascii="Times New Roman" w:hAnsi="Times New Roman"/>
          <w:sz w:val="24"/>
          <w:szCs w:val="24"/>
        </w:rPr>
        <w:t>Scroungers Cup</w:t>
      </w:r>
    </w:p>
    <w:p w:rsidR="00EB1128" w:rsidRPr="00910508" w:rsidRDefault="00EB1128" w:rsidP="00EB1128">
      <w:pPr>
        <w:spacing w:after="0"/>
        <w:ind w:left="709"/>
        <w:jc w:val="both"/>
        <w:rPr>
          <w:rFonts w:ascii="Times New Roman" w:hAnsi="Times New Roman"/>
          <w:sz w:val="24"/>
          <w:szCs w:val="24"/>
        </w:rPr>
      </w:pPr>
      <w:r>
        <w:rPr>
          <w:rFonts w:ascii="Times New Roman" w:hAnsi="Times New Roman"/>
          <w:sz w:val="24"/>
          <w:szCs w:val="24"/>
        </w:rPr>
        <w:t>Proposer and Seconder Required</w:t>
      </w:r>
    </w:p>
    <w:p w:rsidR="00EB1128" w:rsidRPr="00FF03B3" w:rsidRDefault="00EB1128" w:rsidP="0078566B">
      <w:pPr>
        <w:pStyle w:val="ListParagraph"/>
        <w:numPr>
          <w:ilvl w:val="0"/>
          <w:numId w:val="35"/>
        </w:numPr>
        <w:spacing w:after="0"/>
        <w:jc w:val="both"/>
        <w:rPr>
          <w:rFonts w:ascii="Times New Roman" w:hAnsi="Times New Roman"/>
          <w:b/>
          <w:sz w:val="24"/>
          <w:szCs w:val="24"/>
        </w:rPr>
      </w:pPr>
      <w:r w:rsidRPr="00FF03B3">
        <w:rPr>
          <w:rFonts w:ascii="Times New Roman" w:hAnsi="Times New Roman"/>
          <w:b/>
          <w:sz w:val="24"/>
          <w:szCs w:val="24"/>
        </w:rPr>
        <w:t>Motions on Notice</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852B6C">
        <w:rPr>
          <w:rFonts w:ascii="Times New Roman" w:hAnsi="Times New Roman"/>
          <w:sz w:val="24"/>
          <w:szCs w:val="24"/>
        </w:rPr>
        <w:t xml:space="preserve">Items 1 to “x” as </w:t>
      </w:r>
      <w:r>
        <w:rPr>
          <w:rFonts w:ascii="Times New Roman" w:hAnsi="Times New Roman"/>
          <w:sz w:val="24"/>
          <w:szCs w:val="24"/>
        </w:rPr>
        <w:t>posted on the Notice Board/Advised by Email</w:t>
      </w:r>
    </w:p>
    <w:p w:rsidR="00EB1128" w:rsidRPr="00852B6C" w:rsidRDefault="00EB1128" w:rsidP="0078566B">
      <w:pPr>
        <w:pStyle w:val="ListParagraph"/>
        <w:numPr>
          <w:ilvl w:val="0"/>
          <w:numId w:val="35"/>
        </w:numPr>
        <w:spacing w:after="0"/>
        <w:jc w:val="both"/>
        <w:rPr>
          <w:rFonts w:ascii="Times New Roman" w:hAnsi="Times New Roman"/>
          <w:b/>
          <w:sz w:val="24"/>
          <w:szCs w:val="24"/>
        </w:rPr>
      </w:pPr>
      <w:r w:rsidRPr="00852B6C">
        <w:rPr>
          <w:rFonts w:ascii="Times New Roman" w:hAnsi="Times New Roman"/>
          <w:b/>
          <w:sz w:val="24"/>
          <w:szCs w:val="24"/>
        </w:rPr>
        <w:t>Other Business</w:t>
      </w:r>
    </w:p>
    <w:p w:rsidR="00EB1128" w:rsidRDefault="00EB1128" w:rsidP="00EB1128">
      <w:pPr>
        <w:spacing w:after="0"/>
        <w:ind w:left="720"/>
        <w:jc w:val="both"/>
        <w:rPr>
          <w:rFonts w:ascii="Times New Roman" w:hAnsi="Times New Roman"/>
          <w:sz w:val="24"/>
          <w:szCs w:val="24"/>
        </w:rPr>
      </w:pPr>
      <w:r w:rsidRPr="00852B6C">
        <w:rPr>
          <w:rFonts w:ascii="Times New Roman" w:hAnsi="Times New Roman"/>
          <w:sz w:val="24"/>
          <w:szCs w:val="24"/>
        </w:rPr>
        <w:t>(Time permitting ONLY</w:t>
      </w:r>
      <w:r>
        <w:rPr>
          <w:rFonts w:ascii="Times New Roman" w:hAnsi="Times New Roman"/>
          <w:sz w:val="24"/>
          <w:szCs w:val="24"/>
        </w:rPr>
        <w:t xml:space="preserve"> - </w:t>
      </w:r>
      <w:r w:rsidRPr="00052595">
        <w:rPr>
          <w:rFonts w:ascii="Times New Roman" w:hAnsi="Times New Roman"/>
          <w:sz w:val="24"/>
          <w:szCs w:val="24"/>
        </w:rPr>
        <w:t>President to ask for “Other” Business</w:t>
      </w:r>
      <w:r>
        <w:rPr>
          <w:rFonts w:ascii="Times New Roman" w:hAnsi="Times New Roman"/>
          <w:sz w:val="24"/>
          <w:szCs w:val="24"/>
        </w:rPr>
        <w:t>.</w:t>
      </w:r>
      <w:r w:rsidR="00FE2A94">
        <w:rPr>
          <w:rFonts w:ascii="Times New Roman" w:hAnsi="Times New Roman"/>
          <w:sz w:val="24"/>
          <w:szCs w:val="24"/>
        </w:rPr>
        <w:t>)</w:t>
      </w:r>
    </w:p>
    <w:p w:rsidR="00EB1128" w:rsidRPr="00852B6C" w:rsidRDefault="00EB1128" w:rsidP="0078566B">
      <w:pPr>
        <w:pStyle w:val="ListParagraph"/>
        <w:numPr>
          <w:ilvl w:val="0"/>
          <w:numId w:val="36"/>
        </w:numPr>
        <w:ind w:left="1080"/>
        <w:jc w:val="both"/>
        <w:rPr>
          <w:rFonts w:ascii="Times New Roman" w:hAnsi="Times New Roman"/>
          <w:sz w:val="24"/>
          <w:szCs w:val="24"/>
        </w:rPr>
      </w:pPr>
      <w:r w:rsidRPr="00852B6C">
        <w:rPr>
          <w:rFonts w:ascii="Times New Roman" w:hAnsi="Times New Roman"/>
          <w:sz w:val="24"/>
          <w:szCs w:val="24"/>
        </w:rPr>
        <w:t xml:space="preserve">Items 1 to “x” as </w:t>
      </w:r>
      <w:r>
        <w:rPr>
          <w:rFonts w:ascii="Times New Roman" w:hAnsi="Times New Roman"/>
          <w:sz w:val="24"/>
          <w:szCs w:val="24"/>
        </w:rPr>
        <w:t>tabled – No Proposer or Seconder permitted (Can only recommend for action by the current Management Committee)</w:t>
      </w:r>
    </w:p>
    <w:p w:rsidR="00EB1128" w:rsidRPr="00852B6C" w:rsidRDefault="00EB1128" w:rsidP="0078566B">
      <w:pPr>
        <w:pStyle w:val="ListParagraph"/>
        <w:numPr>
          <w:ilvl w:val="0"/>
          <w:numId w:val="35"/>
        </w:numPr>
        <w:spacing w:after="0"/>
        <w:jc w:val="both"/>
        <w:rPr>
          <w:rFonts w:ascii="Times New Roman" w:hAnsi="Times New Roman"/>
          <w:b/>
          <w:sz w:val="24"/>
          <w:szCs w:val="24"/>
        </w:rPr>
      </w:pPr>
      <w:r>
        <w:rPr>
          <w:rFonts w:ascii="Times New Roman" w:hAnsi="Times New Roman"/>
          <w:b/>
          <w:sz w:val="24"/>
          <w:szCs w:val="24"/>
        </w:rPr>
        <w:t>Closure</w:t>
      </w:r>
    </w:p>
    <w:p w:rsidR="00EB1128" w:rsidRPr="009D51F3" w:rsidRDefault="00EB1128" w:rsidP="0078566B">
      <w:pPr>
        <w:pStyle w:val="ListParagraph"/>
        <w:numPr>
          <w:ilvl w:val="0"/>
          <w:numId w:val="36"/>
        </w:numPr>
        <w:ind w:left="1080"/>
        <w:jc w:val="both"/>
        <w:rPr>
          <w:rFonts w:ascii="Times New Roman" w:hAnsi="Times New Roman"/>
          <w:sz w:val="24"/>
          <w:szCs w:val="24"/>
        </w:rPr>
      </w:pPr>
      <w:r w:rsidRPr="009D51F3">
        <w:rPr>
          <w:rFonts w:ascii="Times New Roman" w:hAnsi="Times New Roman"/>
          <w:sz w:val="24"/>
          <w:szCs w:val="24"/>
        </w:rPr>
        <w:t>Meeting Closed by President and the Time Recorded</w:t>
      </w:r>
    </w:p>
    <w:p w:rsidR="00EB1128" w:rsidRPr="009D51F3" w:rsidRDefault="00EB1128" w:rsidP="00EB1128">
      <w:pPr>
        <w:pStyle w:val="Heading3"/>
        <w:rPr>
          <w:color w:val="auto"/>
        </w:rPr>
      </w:pPr>
      <w:bookmarkStart w:id="74" w:name="_Toc141477573"/>
      <w:bookmarkStart w:id="75" w:name="_Toc146800608"/>
      <w:r w:rsidRPr="009D51F3">
        <w:rPr>
          <w:color w:val="auto"/>
        </w:rPr>
        <w:t>Annual General Meeting Protocols</w:t>
      </w:r>
      <w:bookmarkEnd w:id="74"/>
      <w:bookmarkEnd w:id="75"/>
    </w:p>
    <w:p w:rsidR="00EB1128" w:rsidRDefault="00EB1128" w:rsidP="00EB1128">
      <w:pPr>
        <w:spacing w:after="0" w:line="240" w:lineRule="auto"/>
        <w:ind w:left="426"/>
        <w:jc w:val="both"/>
        <w:rPr>
          <w:rFonts w:ascii="Times New Roman" w:hAnsi="Times New Roman"/>
          <w:sz w:val="24"/>
          <w:szCs w:val="24"/>
        </w:rPr>
      </w:pPr>
      <w:r>
        <w:rPr>
          <w:rFonts w:ascii="Times New Roman" w:hAnsi="Times New Roman"/>
          <w:sz w:val="24"/>
          <w:szCs w:val="24"/>
        </w:rPr>
        <w:t>The following disciplines and processes are the rules for Annual General Meetings:</w:t>
      </w:r>
    </w:p>
    <w:p w:rsidR="00EB1128" w:rsidRPr="00961A80" w:rsidRDefault="00EB1128" w:rsidP="0078566B">
      <w:pPr>
        <w:pStyle w:val="ListParagraph"/>
        <w:numPr>
          <w:ilvl w:val="0"/>
          <w:numId w:val="39"/>
        </w:numPr>
        <w:spacing w:after="0" w:line="240" w:lineRule="auto"/>
        <w:jc w:val="both"/>
        <w:rPr>
          <w:rFonts w:ascii="Times New Roman" w:hAnsi="Times New Roman"/>
          <w:b/>
          <w:sz w:val="24"/>
          <w:szCs w:val="24"/>
        </w:rPr>
      </w:pPr>
      <w:r w:rsidRPr="00961A80">
        <w:rPr>
          <w:rFonts w:ascii="Times New Roman" w:hAnsi="Times New Roman"/>
          <w:b/>
          <w:sz w:val="24"/>
          <w:szCs w:val="24"/>
        </w:rPr>
        <w:t>Timing</w:t>
      </w:r>
    </w:p>
    <w:p w:rsidR="00EB1128" w:rsidRDefault="00EB1128" w:rsidP="00EB1128">
      <w:pPr>
        <w:spacing w:after="0" w:line="240" w:lineRule="auto"/>
        <w:ind w:left="786"/>
        <w:jc w:val="both"/>
        <w:rPr>
          <w:rFonts w:ascii="Times New Roman" w:hAnsi="Times New Roman"/>
          <w:sz w:val="24"/>
          <w:szCs w:val="24"/>
        </w:rPr>
      </w:pPr>
      <w:r>
        <w:rPr>
          <w:rFonts w:ascii="Times New Roman" w:hAnsi="Times New Roman"/>
          <w:sz w:val="24"/>
          <w:szCs w:val="24"/>
        </w:rPr>
        <w:t>The M</w:t>
      </w:r>
      <w:r w:rsidRPr="00947AB3">
        <w:rPr>
          <w:rFonts w:ascii="Times New Roman" w:hAnsi="Times New Roman"/>
          <w:sz w:val="24"/>
          <w:szCs w:val="24"/>
        </w:rPr>
        <w:t xml:space="preserve">eeting </w:t>
      </w:r>
      <w:r>
        <w:rPr>
          <w:rFonts w:ascii="Times New Roman" w:hAnsi="Times New Roman"/>
          <w:sz w:val="24"/>
          <w:szCs w:val="24"/>
        </w:rPr>
        <w:t>is held in the last month of the Golf Playing Season.</w:t>
      </w:r>
    </w:p>
    <w:p w:rsidR="00B752A0" w:rsidRDefault="00B752A0" w:rsidP="00B752A0">
      <w:pPr>
        <w:pStyle w:val="ListParagraph"/>
        <w:spacing w:after="0" w:line="240" w:lineRule="auto"/>
        <w:ind w:left="786"/>
        <w:jc w:val="both"/>
        <w:rPr>
          <w:rFonts w:ascii="Times New Roman" w:hAnsi="Times New Roman"/>
          <w:b/>
          <w:sz w:val="24"/>
          <w:szCs w:val="24"/>
        </w:rPr>
      </w:pPr>
    </w:p>
    <w:p w:rsidR="00EB1128" w:rsidRPr="00A030F3" w:rsidRDefault="00EB1128" w:rsidP="0078566B">
      <w:pPr>
        <w:pStyle w:val="ListParagraph"/>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Quorum</w:t>
      </w:r>
    </w:p>
    <w:p w:rsidR="00EB1128" w:rsidRDefault="00EB1128" w:rsidP="00EB1128">
      <w:pPr>
        <w:spacing w:after="0" w:line="240" w:lineRule="auto"/>
        <w:ind w:left="786"/>
        <w:jc w:val="both"/>
        <w:rPr>
          <w:rFonts w:ascii="Times New Roman" w:hAnsi="Times New Roman"/>
          <w:sz w:val="24"/>
          <w:szCs w:val="24"/>
        </w:rPr>
      </w:pPr>
      <w:r>
        <w:rPr>
          <w:rFonts w:ascii="Times New Roman" w:hAnsi="Times New Roman"/>
          <w:sz w:val="24"/>
          <w:szCs w:val="24"/>
        </w:rPr>
        <w:t>Eight Members of the Club’s Golf Section constitutes a Quorum.</w:t>
      </w:r>
    </w:p>
    <w:p w:rsidR="00B752A0" w:rsidRDefault="00B752A0" w:rsidP="00B752A0">
      <w:pPr>
        <w:pStyle w:val="ListParagraph"/>
        <w:spacing w:after="0" w:line="240" w:lineRule="auto"/>
        <w:ind w:left="786"/>
        <w:jc w:val="both"/>
        <w:rPr>
          <w:rFonts w:ascii="Times New Roman" w:hAnsi="Times New Roman"/>
          <w:b/>
          <w:sz w:val="24"/>
          <w:szCs w:val="24"/>
        </w:rPr>
      </w:pPr>
    </w:p>
    <w:p w:rsidR="00EB1128" w:rsidRPr="00A030F3" w:rsidRDefault="00EB1128" w:rsidP="0078566B">
      <w:pPr>
        <w:pStyle w:val="ListParagraph"/>
        <w:numPr>
          <w:ilvl w:val="0"/>
          <w:numId w:val="39"/>
        </w:numPr>
        <w:spacing w:after="0" w:line="240" w:lineRule="auto"/>
        <w:jc w:val="both"/>
        <w:rPr>
          <w:rFonts w:ascii="Times New Roman" w:hAnsi="Times New Roman"/>
          <w:b/>
          <w:sz w:val="24"/>
          <w:szCs w:val="24"/>
        </w:rPr>
      </w:pPr>
      <w:r w:rsidRPr="00153BC1">
        <w:rPr>
          <w:rFonts w:ascii="Times New Roman" w:hAnsi="Times New Roman"/>
          <w:b/>
          <w:sz w:val="24"/>
          <w:szCs w:val="24"/>
        </w:rPr>
        <w:t>Pre Meeting</w:t>
      </w:r>
      <w:r>
        <w:rPr>
          <w:rFonts w:ascii="Times New Roman" w:hAnsi="Times New Roman"/>
          <w:b/>
          <w:sz w:val="24"/>
          <w:szCs w:val="24"/>
        </w:rPr>
        <w:t xml:space="preserve"> Protocols</w:t>
      </w:r>
    </w:p>
    <w:p w:rsidR="00EB1128" w:rsidRPr="00153BC1" w:rsidRDefault="00EB1128" w:rsidP="00EB1128">
      <w:pPr>
        <w:spacing w:after="0" w:line="240" w:lineRule="auto"/>
        <w:ind w:left="786"/>
        <w:jc w:val="both"/>
        <w:rPr>
          <w:rFonts w:ascii="Times New Roman" w:hAnsi="Times New Roman"/>
          <w:sz w:val="24"/>
          <w:szCs w:val="24"/>
        </w:rPr>
      </w:pPr>
      <w:r>
        <w:rPr>
          <w:rFonts w:ascii="Times New Roman" w:hAnsi="Times New Roman"/>
          <w:sz w:val="24"/>
          <w:szCs w:val="24"/>
        </w:rPr>
        <w:t>T</w:t>
      </w:r>
      <w:r w:rsidRPr="00153BC1">
        <w:rPr>
          <w:rFonts w:ascii="Times New Roman" w:hAnsi="Times New Roman"/>
          <w:sz w:val="24"/>
          <w:szCs w:val="24"/>
        </w:rPr>
        <w:t xml:space="preserve">he following </w:t>
      </w:r>
      <w:r>
        <w:rPr>
          <w:rFonts w:ascii="Times New Roman" w:hAnsi="Times New Roman"/>
          <w:sz w:val="24"/>
          <w:szCs w:val="24"/>
        </w:rPr>
        <w:t>is</w:t>
      </w:r>
      <w:r w:rsidRPr="00153BC1">
        <w:rPr>
          <w:rFonts w:ascii="Times New Roman" w:hAnsi="Times New Roman"/>
          <w:sz w:val="24"/>
          <w:szCs w:val="24"/>
        </w:rPr>
        <w:t xml:space="preserve"> actioned by the Secretary: </w:t>
      </w:r>
    </w:p>
    <w:p w:rsidR="002F56D1" w:rsidRDefault="002F56D1" w:rsidP="002F56D1">
      <w:pPr>
        <w:pStyle w:val="ListParagraph"/>
        <w:numPr>
          <w:ilvl w:val="0"/>
          <w:numId w:val="38"/>
        </w:numPr>
        <w:ind w:left="1271"/>
        <w:jc w:val="both"/>
        <w:rPr>
          <w:rFonts w:ascii="Times New Roman" w:hAnsi="Times New Roman"/>
          <w:sz w:val="24"/>
          <w:szCs w:val="24"/>
        </w:rPr>
      </w:pPr>
      <w:r>
        <w:rPr>
          <w:rFonts w:ascii="Times New Roman" w:hAnsi="Times New Roman"/>
          <w:sz w:val="24"/>
          <w:szCs w:val="24"/>
        </w:rPr>
        <w:t xml:space="preserve">Remind the Section Members of the upcoming Meeting date and send a copy of the Prior Year minutes at least seven days before the scheduled Meeting. </w:t>
      </w:r>
    </w:p>
    <w:p w:rsidR="00EB1128" w:rsidRDefault="00EB1128" w:rsidP="0078566B">
      <w:pPr>
        <w:pStyle w:val="ListParagraph"/>
        <w:numPr>
          <w:ilvl w:val="0"/>
          <w:numId w:val="38"/>
        </w:numPr>
        <w:ind w:left="1271"/>
        <w:jc w:val="both"/>
        <w:rPr>
          <w:rFonts w:ascii="Times New Roman" w:hAnsi="Times New Roman"/>
          <w:sz w:val="24"/>
          <w:szCs w:val="24"/>
        </w:rPr>
      </w:pPr>
      <w:r>
        <w:rPr>
          <w:rFonts w:ascii="Times New Roman" w:hAnsi="Times New Roman"/>
          <w:sz w:val="24"/>
          <w:szCs w:val="24"/>
        </w:rPr>
        <w:t>Remind Section Members of the need for Motions of Notice items 14 days before the Meeting.</w:t>
      </w:r>
    </w:p>
    <w:p w:rsidR="00EB1128" w:rsidRPr="00852B6C" w:rsidRDefault="00EB1128" w:rsidP="0078566B">
      <w:pPr>
        <w:pStyle w:val="ListParagraph"/>
        <w:numPr>
          <w:ilvl w:val="0"/>
          <w:numId w:val="38"/>
        </w:numPr>
        <w:ind w:left="1271"/>
        <w:jc w:val="both"/>
        <w:rPr>
          <w:rFonts w:ascii="Times New Roman" w:hAnsi="Times New Roman"/>
          <w:sz w:val="24"/>
          <w:szCs w:val="24"/>
        </w:rPr>
      </w:pPr>
      <w:r>
        <w:rPr>
          <w:rFonts w:ascii="Times New Roman" w:hAnsi="Times New Roman"/>
          <w:sz w:val="24"/>
          <w:szCs w:val="24"/>
        </w:rPr>
        <w:t xml:space="preserve">Ensure Motions on Notice items from the Section Members duly </w:t>
      </w:r>
      <w:proofErr w:type="gramStart"/>
      <w:r>
        <w:rPr>
          <w:rFonts w:ascii="Times New Roman" w:hAnsi="Times New Roman"/>
          <w:sz w:val="24"/>
          <w:szCs w:val="24"/>
        </w:rPr>
        <w:t>Proposed</w:t>
      </w:r>
      <w:proofErr w:type="gramEnd"/>
      <w:r>
        <w:rPr>
          <w:rFonts w:ascii="Times New Roman" w:hAnsi="Times New Roman"/>
          <w:sz w:val="24"/>
          <w:szCs w:val="24"/>
        </w:rPr>
        <w:t xml:space="preserve"> and Seconded are on the Notice Board 7 days before the Meeting.</w:t>
      </w:r>
    </w:p>
    <w:p w:rsidR="00EB1128" w:rsidRDefault="00EB1128" w:rsidP="0078566B">
      <w:pPr>
        <w:pStyle w:val="ListParagraph"/>
        <w:numPr>
          <w:ilvl w:val="0"/>
          <w:numId w:val="38"/>
        </w:numPr>
        <w:ind w:left="1271"/>
        <w:jc w:val="both"/>
        <w:rPr>
          <w:rFonts w:ascii="Times New Roman" w:hAnsi="Times New Roman"/>
          <w:sz w:val="24"/>
          <w:szCs w:val="24"/>
        </w:rPr>
      </w:pPr>
      <w:r>
        <w:rPr>
          <w:rFonts w:ascii="Times New Roman" w:hAnsi="Times New Roman"/>
          <w:sz w:val="24"/>
          <w:szCs w:val="24"/>
        </w:rPr>
        <w:t xml:space="preserve">The Full </w:t>
      </w:r>
      <w:r w:rsidRPr="00852B6C">
        <w:rPr>
          <w:rFonts w:ascii="Times New Roman" w:hAnsi="Times New Roman"/>
          <w:sz w:val="24"/>
          <w:szCs w:val="24"/>
        </w:rPr>
        <w:t xml:space="preserve">Agenda </w:t>
      </w:r>
      <w:r>
        <w:rPr>
          <w:rFonts w:ascii="Times New Roman" w:hAnsi="Times New Roman"/>
          <w:sz w:val="24"/>
          <w:szCs w:val="24"/>
        </w:rPr>
        <w:t xml:space="preserve">including the Motions on Notice and Treasurers Report </w:t>
      </w:r>
      <w:r w:rsidRPr="00852B6C">
        <w:rPr>
          <w:rFonts w:ascii="Times New Roman" w:hAnsi="Times New Roman"/>
          <w:sz w:val="24"/>
          <w:szCs w:val="24"/>
        </w:rPr>
        <w:t xml:space="preserve">is sent to the </w:t>
      </w:r>
      <w:r>
        <w:rPr>
          <w:rFonts w:ascii="Times New Roman" w:hAnsi="Times New Roman"/>
          <w:sz w:val="24"/>
          <w:szCs w:val="24"/>
        </w:rPr>
        <w:t xml:space="preserve">Section Members </w:t>
      </w:r>
      <w:r w:rsidRPr="00852B6C">
        <w:rPr>
          <w:rFonts w:ascii="Times New Roman" w:hAnsi="Times New Roman"/>
          <w:sz w:val="24"/>
          <w:szCs w:val="24"/>
        </w:rPr>
        <w:t>in line with the Standing Orders</w:t>
      </w:r>
      <w:r>
        <w:rPr>
          <w:rFonts w:ascii="Times New Roman" w:hAnsi="Times New Roman"/>
          <w:sz w:val="24"/>
          <w:szCs w:val="24"/>
        </w:rPr>
        <w:t xml:space="preserve"> detail 6 days before the Meeting</w:t>
      </w:r>
      <w:r w:rsidRPr="00852B6C">
        <w:rPr>
          <w:rFonts w:ascii="Times New Roman" w:hAnsi="Times New Roman"/>
          <w:sz w:val="24"/>
          <w:szCs w:val="24"/>
        </w:rPr>
        <w:t>.</w:t>
      </w:r>
    </w:p>
    <w:p w:rsidR="00B752A0" w:rsidRDefault="00B752A0" w:rsidP="00B752A0">
      <w:pPr>
        <w:pStyle w:val="ListParagraph"/>
        <w:spacing w:after="0" w:line="240" w:lineRule="auto"/>
        <w:ind w:left="786"/>
        <w:jc w:val="both"/>
        <w:rPr>
          <w:rFonts w:ascii="Times New Roman" w:hAnsi="Times New Roman"/>
          <w:b/>
          <w:sz w:val="24"/>
          <w:szCs w:val="24"/>
        </w:rPr>
      </w:pPr>
    </w:p>
    <w:p w:rsidR="00EB1128" w:rsidRPr="00A030F3" w:rsidRDefault="00EB1128" w:rsidP="0078566B">
      <w:pPr>
        <w:pStyle w:val="ListParagraph"/>
        <w:numPr>
          <w:ilvl w:val="0"/>
          <w:numId w:val="39"/>
        </w:numPr>
        <w:spacing w:after="0" w:line="240" w:lineRule="auto"/>
        <w:jc w:val="both"/>
        <w:rPr>
          <w:rFonts w:ascii="Times New Roman" w:hAnsi="Times New Roman"/>
          <w:b/>
          <w:sz w:val="24"/>
          <w:szCs w:val="24"/>
        </w:rPr>
      </w:pPr>
      <w:r w:rsidRPr="00A030F3">
        <w:rPr>
          <w:rFonts w:ascii="Times New Roman" w:hAnsi="Times New Roman"/>
          <w:b/>
          <w:sz w:val="24"/>
          <w:szCs w:val="24"/>
        </w:rPr>
        <w:t>Meeting Protocols</w:t>
      </w:r>
    </w:p>
    <w:p w:rsidR="00EB1128" w:rsidRPr="00852B6C" w:rsidRDefault="00EB1128" w:rsidP="0078566B">
      <w:pPr>
        <w:pStyle w:val="ListParagraph"/>
        <w:numPr>
          <w:ilvl w:val="0"/>
          <w:numId w:val="41"/>
        </w:numPr>
        <w:ind w:left="1271"/>
        <w:jc w:val="both"/>
        <w:rPr>
          <w:rFonts w:ascii="Times New Roman" w:hAnsi="Times New Roman"/>
          <w:sz w:val="24"/>
          <w:szCs w:val="24"/>
        </w:rPr>
      </w:pPr>
      <w:r w:rsidRPr="00852B6C">
        <w:rPr>
          <w:rFonts w:ascii="Times New Roman" w:hAnsi="Times New Roman"/>
          <w:sz w:val="24"/>
          <w:szCs w:val="24"/>
        </w:rPr>
        <w:t xml:space="preserve">The </w:t>
      </w:r>
      <w:r>
        <w:rPr>
          <w:rFonts w:ascii="Times New Roman" w:hAnsi="Times New Roman"/>
          <w:sz w:val="24"/>
          <w:szCs w:val="24"/>
        </w:rPr>
        <w:t>Secretary and President are</w:t>
      </w:r>
      <w:r w:rsidRPr="00852B6C">
        <w:rPr>
          <w:rFonts w:ascii="Times New Roman" w:hAnsi="Times New Roman"/>
          <w:sz w:val="24"/>
          <w:szCs w:val="24"/>
        </w:rPr>
        <w:t xml:space="preserve"> to run the Meeting in the order accorded in the Standing Orders. </w:t>
      </w:r>
    </w:p>
    <w:p w:rsidR="00EB1128" w:rsidRPr="00852B6C" w:rsidRDefault="00EB1128" w:rsidP="0078566B">
      <w:pPr>
        <w:pStyle w:val="ListParagraph"/>
        <w:numPr>
          <w:ilvl w:val="0"/>
          <w:numId w:val="41"/>
        </w:numPr>
        <w:ind w:left="1271"/>
        <w:jc w:val="both"/>
        <w:rPr>
          <w:rFonts w:ascii="Times New Roman" w:hAnsi="Times New Roman"/>
          <w:sz w:val="24"/>
          <w:szCs w:val="24"/>
        </w:rPr>
      </w:pPr>
      <w:r w:rsidRPr="00852B6C">
        <w:rPr>
          <w:rFonts w:ascii="Times New Roman" w:hAnsi="Times New Roman"/>
          <w:sz w:val="24"/>
          <w:szCs w:val="24"/>
        </w:rPr>
        <w:t>Business arising from the Minutes may be moved to General Business at the discretion of the President.</w:t>
      </w:r>
    </w:p>
    <w:p w:rsidR="003E641A" w:rsidRDefault="009D0FD6" w:rsidP="003E641A">
      <w:pPr>
        <w:pStyle w:val="ListParagraph"/>
        <w:numPr>
          <w:ilvl w:val="0"/>
          <w:numId w:val="41"/>
        </w:numPr>
        <w:spacing w:after="0"/>
        <w:ind w:left="1271"/>
        <w:jc w:val="both"/>
        <w:rPr>
          <w:rFonts w:ascii="Times New Roman" w:hAnsi="Times New Roman"/>
          <w:sz w:val="24"/>
          <w:szCs w:val="24"/>
        </w:rPr>
      </w:pPr>
      <w:r>
        <w:rPr>
          <w:rFonts w:ascii="Times New Roman" w:hAnsi="Times New Roman"/>
          <w:sz w:val="24"/>
          <w:szCs w:val="24"/>
        </w:rPr>
        <w:t>A</w:t>
      </w:r>
      <w:r w:rsidR="00EB1128" w:rsidRPr="007E3D4B">
        <w:rPr>
          <w:rFonts w:ascii="Times New Roman" w:hAnsi="Times New Roman"/>
          <w:sz w:val="24"/>
          <w:szCs w:val="24"/>
        </w:rPr>
        <w:t>doption of Motions is to have a Proposer and Seconder at all times.</w:t>
      </w:r>
      <w:bookmarkStart w:id="76" w:name="_Toc141477574"/>
    </w:p>
    <w:p w:rsidR="003E641A" w:rsidRPr="003E641A" w:rsidRDefault="003E641A" w:rsidP="003E641A">
      <w:pPr>
        <w:pStyle w:val="ListParagraph"/>
        <w:spacing w:after="0"/>
        <w:ind w:left="1271"/>
        <w:jc w:val="both"/>
        <w:rPr>
          <w:rFonts w:ascii="Times New Roman" w:hAnsi="Times New Roman"/>
          <w:sz w:val="24"/>
          <w:szCs w:val="24"/>
        </w:rPr>
      </w:pPr>
    </w:p>
    <w:p w:rsidR="00EB1128" w:rsidRPr="00984E62" w:rsidRDefault="00EB1128" w:rsidP="00EB1128">
      <w:pPr>
        <w:pStyle w:val="Heading2"/>
        <w:rPr>
          <w:rFonts w:ascii="Times New Roman" w:hAnsi="Times New Roman" w:cs="Times New Roman"/>
          <w:color w:val="auto"/>
          <w:sz w:val="24"/>
          <w:szCs w:val="24"/>
        </w:rPr>
      </w:pPr>
      <w:bookmarkStart w:id="77" w:name="_Toc146800609"/>
      <w:r w:rsidRPr="00984E62">
        <w:rPr>
          <w:rFonts w:ascii="Times New Roman" w:hAnsi="Times New Roman" w:cs="Times New Roman"/>
          <w:color w:val="auto"/>
          <w:sz w:val="24"/>
          <w:szCs w:val="24"/>
        </w:rPr>
        <w:t>Special General Meeting</w:t>
      </w:r>
      <w:bookmarkEnd w:id="76"/>
      <w:bookmarkEnd w:id="77"/>
    </w:p>
    <w:p w:rsidR="00EB1128" w:rsidRDefault="00EB1128" w:rsidP="00EB1128">
      <w:pPr>
        <w:pStyle w:val="ListParagraph"/>
        <w:spacing w:after="0" w:line="240" w:lineRule="auto"/>
        <w:jc w:val="both"/>
        <w:rPr>
          <w:rFonts w:ascii="Times New Roman" w:hAnsi="Times New Roman"/>
          <w:sz w:val="24"/>
          <w:szCs w:val="24"/>
        </w:rPr>
      </w:pPr>
      <w:r>
        <w:rPr>
          <w:rFonts w:ascii="Times New Roman" w:hAnsi="Times New Roman"/>
          <w:sz w:val="24"/>
          <w:szCs w:val="24"/>
        </w:rPr>
        <w:t>T</w:t>
      </w:r>
      <w:r w:rsidRPr="00D23FC3">
        <w:rPr>
          <w:rFonts w:ascii="Times New Roman" w:hAnsi="Times New Roman"/>
          <w:sz w:val="24"/>
          <w:szCs w:val="24"/>
        </w:rPr>
        <w:t>he purpose of a S</w:t>
      </w:r>
      <w:r>
        <w:rPr>
          <w:rFonts w:ascii="Times New Roman" w:hAnsi="Times New Roman"/>
          <w:sz w:val="24"/>
          <w:szCs w:val="24"/>
        </w:rPr>
        <w:t>pecial General Meeting i</w:t>
      </w:r>
      <w:r w:rsidRPr="00D23FC3">
        <w:rPr>
          <w:rFonts w:ascii="Times New Roman" w:hAnsi="Times New Roman"/>
          <w:sz w:val="24"/>
          <w:szCs w:val="24"/>
        </w:rPr>
        <w:t xml:space="preserve">s to deal with one or more specific items that cannot be addressed by the </w:t>
      </w:r>
      <w:r>
        <w:rPr>
          <w:rFonts w:ascii="Times New Roman" w:hAnsi="Times New Roman"/>
          <w:sz w:val="24"/>
          <w:szCs w:val="24"/>
        </w:rPr>
        <w:t>Section C</w:t>
      </w:r>
      <w:r w:rsidRPr="00D23FC3">
        <w:rPr>
          <w:rFonts w:ascii="Times New Roman" w:hAnsi="Times New Roman"/>
          <w:sz w:val="24"/>
          <w:szCs w:val="24"/>
        </w:rPr>
        <w:t xml:space="preserve">ommittee, and cannot wait until the next </w:t>
      </w:r>
      <w:r>
        <w:rPr>
          <w:rFonts w:ascii="Times New Roman" w:hAnsi="Times New Roman"/>
          <w:sz w:val="24"/>
          <w:szCs w:val="24"/>
        </w:rPr>
        <w:t xml:space="preserve">Section </w:t>
      </w:r>
      <w:r w:rsidRPr="00D23FC3">
        <w:rPr>
          <w:rFonts w:ascii="Times New Roman" w:hAnsi="Times New Roman"/>
          <w:sz w:val="24"/>
          <w:szCs w:val="24"/>
        </w:rPr>
        <w:t>A</w:t>
      </w:r>
      <w:r>
        <w:rPr>
          <w:rFonts w:ascii="Times New Roman" w:hAnsi="Times New Roman"/>
          <w:sz w:val="24"/>
          <w:szCs w:val="24"/>
        </w:rPr>
        <w:t xml:space="preserve">nnual General Meeting. </w:t>
      </w:r>
    </w:p>
    <w:p w:rsidR="00EB1128" w:rsidRPr="00DA2270" w:rsidRDefault="00EB1128" w:rsidP="00BF4A77">
      <w:pPr>
        <w:pStyle w:val="ListParagraph"/>
        <w:spacing w:after="0" w:line="240" w:lineRule="auto"/>
        <w:jc w:val="both"/>
        <w:rPr>
          <w:rFonts w:ascii="Times New Roman" w:hAnsi="Times New Roman"/>
          <w:sz w:val="24"/>
          <w:szCs w:val="24"/>
        </w:rPr>
      </w:pPr>
      <w:r>
        <w:rPr>
          <w:rFonts w:ascii="Times New Roman" w:hAnsi="Times New Roman"/>
          <w:sz w:val="24"/>
          <w:szCs w:val="24"/>
        </w:rPr>
        <w:t>The Special General Meeting Standing Orders and Meeting Protocols follow:</w:t>
      </w:r>
      <w:r w:rsidRPr="00DA2270">
        <w:rPr>
          <w:rFonts w:ascii="Times New Roman" w:hAnsi="Times New Roman"/>
          <w:sz w:val="24"/>
          <w:szCs w:val="24"/>
        </w:rPr>
        <w:t xml:space="preserve">  </w:t>
      </w:r>
    </w:p>
    <w:p w:rsidR="00EB1128" w:rsidRPr="00984E62" w:rsidRDefault="00EB1128" w:rsidP="00EB1128">
      <w:pPr>
        <w:pStyle w:val="Heading3"/>
        <w:rPr>
          <w:color w:val="auto"/>
        </w:rPr>
      </w:pPr>
      <w:bookmarkStart w:id="78" w:name="_Toc141477575"/>
      <w:bookmarkStart w:id="79" w:name="_Toc146800610"/>
      <w:r w:rsidRPr="00984E62">
        <w:rPr>
          <w:color w:val="auto"/>
        </w:rPr>
        <w:t>Standing Orders</w:t>
      </w:r>
      <w:bookmarkEnd w:id="78"/>
      <w:bookmarkEnd w:id="79"/>
    </w:p>
    <w:p w:rsidR="00EB1128" w:rsidRPr="00A54373" w:rsidRDefault="00EB1128" w:rsidP="00EB1128">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The fixed Order and Detail of Business for a Special General Meeting is as follows:</w:t>
      </w:r>
      <w:r w:rsidRPr="00A54373">
        <w:t xml:space="preserve"> </w:t>
      </w:r>
    </w:p>
    <w:p w:rsidR="00EB1128" w:rsidRPr="00052595" w:rsidRDefault="00EB1128" w:rsidP="0078566B">
      <w:pPr>
        <w:pStyle w:val="ListParagraph"/>
        <w:numPr>
          <w:ilvl w:val="0"/>
          <w:numId w:val="42"/>
        </w:numPr>
        <w:spacing w:after="0"/>
        <w:jc w:val="both"/>
        <w:rPr>
          <w:rFonts w:ascii="Times New Roman" w:hAnsi="Times New Roman"/>
          <w:b/>
          <w:sz w:val="24"/>
          <w:szCs w:val="24"/>
        </w:rPr>
      </w:pPr>
      <w:r w:rsidRPr="00052595">
        <w:rPr>
          <w:rFonts w:ascii="Times New Roman" w:hAnsi="Times New Roman"/>
          <w:b/>
          <w:sz w:val="24"/>
          <w:szCs w:val="24"/>
        </w:rPr>
        <w:t>Preliminaries</w:t>
      </w:r>
    </w:p>
    <w:p w:rsidR="00EB1128" w:rsidRPr="00852B6C" w:rsidRDefault="00EB1128" w:rsidP="0078566B">
      <w:pPr>
        <w:pStyle w:val="ListParagraph"/>
        <w:numPr>
          <w:ilvl w:val="0"/>
          <w:numId w:val="43"/>
        </w:numPr>
        <w:spacing w:after="100" w:afterAutospacing="1"/>
        <w:jc w:val="both"/>
        <w:rPr>
          <w:rFonts w:ascii="Times New Roman" w:hAnsi="Times New Roman"/>
          <w:sz w:val="24"/>
          <w:szCs w:val="24"/>
        </w:rPr>
      </w:pPr>
      <w:r w:rsidRPr="00852B6C">
        <w:rPr>
          <w:rFonts w:ascii="Times New Roman" w:hAnsi="Times New Roman"/>
          <w:sz w:val="24"/>
          <w:szCs w:val="24"/>
        </w:rPr>
        <w:t>Opening Time recorded</w:t>
      </w:r>
    </w:p>
    <w:p w:rsidR="00EB1128" w:rsidRPr="00852B6C" w:rsidRDefault="00EB1128" w:rsidP="0078566B">
      <w:pPr>
        <w:pStyle w:val="ListParagraph"/>
        <w:numPr>
          <w:ilvl w:val="0"/>
          <w:numId w:val="43"/>
        </w:numPr>
        <w:spacing w:after="100" w:afterAutospacing="1"/>
        <w:ind w:left="1080"/>
        <w:jc w:val="both"/>
        <w:rPr>
          <w:rFonts w:ascii="Times New Roman" w:hAnsi="Times New Roman"/>
          <w:sz w:val="24"/>
          <w:szCs w:val="24"/>
        </w:rPr>
      </w:pPr>
      <w:r w:rsidRPr="00852B6C">
        <w:rPr>
          <w:rFonts w:ascii="Times New Roman" w:hAnsi="Times New Roman"/>
          <w:sz w:val="24"/>
          <w:szCs w:val="24"/>
        </w:rPr>
        <w:t>Presidents Opening Remarks</w:t>
      </w:r>
    </w:p>
    <w:p w:rsidR="00EB1128" w:rsidRPr="00852B6C" w:rsidRDefault="00EB1128" w:rsidP="0078566B">
      <w:pPr>
        <w:pStyle w:val="ListParagraph"/>
        <w:numPr>
          <w:ilvl w:val="0"/>
          <w:numId w:val="43"/>
        </w:numPr>
        <w:spacing w:after="100" w:afterAutospacing="1"/>
        <w:ind w:left="1080"/>
        <w:jc w:val="both"/>
        <w:rPr>
          <w:rFonts w:ascii="Times New Roman" w:hAnsi="Times New Roman"/>
          <w:sz w:val="24"/>
          <w:szCs w:val="24"/>
        </w:rPr>
      </w:pPr>
      <w:r w:rsidRPr="00852B6C">
        <w:rPr>
          <w:rFonts w:ascii="Times New Roman" w:hAnsi="Times New Roman"/>
          <w:sz w:val="24"/>
          <w:szCs w:val="24"/>
        </w:rPr>
        <w:t>Confirm Agenda</w:t>
      </w:r>
    </w:p>
    <w:p w:rsidR="00EB1128" w:rsidRPr="00852B6C" w:rsidRDefault="00EB1128" w:rsidP="0078566B">
      <w:pPr>
        <w:pStyle w:val="ListParagraph"/>
        <w:numPr>
          <w:ilvl w:val="0"/>
          <w:numId w:val="42"/>
        </w:numPr>
        <w:spacing w:after="0"/>
        <w:jc w:val="both"/>
        <w:rPr>
          <w:rFonts w:ascii="Times New Roman" w:hAnsi="Times New Roman"/>
          <w:b/>
          <w:sz w:val="24"/>
          <w:szCs w:val="24"/>
        </w:rPr>
      </w:pPr>
      <w:r w:rsidRPr="00852B6C">
        <w:rPr>
          <w:rFonts w:ascii="Times New Roman" w:hAnsi="Times New Roman"/>
          <w:b/>
          <w:sz w:val="24"/>
          <w:szCs w:val="24"/>
        </w:rPr>
        <w:t>Attendance</w:t>
      </w:r>
    </w:p>
    <w:p w:rsidR="00EB1128" w:rsidRPr="00852B6C" w:rsidRDefault="00EB1128" w:rsidP="0078566B">
      <w:pPr>
        <w:pStyle w:val="ListParagraph"/>
        <w:numPr>
          <w:ilvl w:val="0"/>
          <w:numId w:val="43"/>
        </w:numPr>
        <w:ind w:left="1080"/>
        <w:jc w:val="both"/>
        <w:rPr>
          <w:rFonts w:ascii="Times New Roman" w:hAnsi="Times New Roman"/>
          <w:sz w:val="24"/>
          <w:szCs w:val="24"/>
        </w:rPr>
      </w:pPr>
      <w:r w:rsidRPr="00852B6C">
        <w:rPr>
          <w:rFonts w:ascii="Times New Roman" w:hAnsi="Times New Roman"/>
          <w:sz w:val="24"/>
          <w:szCs w:val="24"/>
        </w:rPr>
        <w:t>Present</w:t>
      </w:r>
    </w:p>
    <w:p w:rsidR="00EB1128" w:rsidRPr="00852B6C" w:rsidRDefault="00EB1128" w:rsidP="0078566B">
      <w:pPr>
        <w:pStyle w:val="ListParagraph"/>
        <w:numPr>
          <w:ilvl w:val="0"/>
          <w:numId w:val="43"/>
        </w:numPr>
        <w:ind w:left="1080"/>
        <w:jc w:val="both"/>
        <w:rPr>
          <w:rFonts w:ascii="Times New Roman" w:hAnsi="Times New Roman"/>
          <w:sz w:val="24"/>
          <w:szCs w:val="24"/>
        </w:rPr>
      </w:pPr>
      <w:r w:rsidRPr="00852B6C">
        <w:rPr>
          <w:rFonts w:ascii="Times New Roman" w:hAnsi="Times New Roman"/>
          <w:sz w:val="24"/>
          <w:szCs w:val="24"/>
        </w:rPr>
        <w:t>Apologies</w:t>
      </w:r>
    </w:p>
    <w:p w:rsidR="00EB1128" w:rsidRPr="00852B6C" w:rsidRDefault="00EB1128" w:rsidP="0078566B">
      <w:pPr>
        <w:pStyle w:val="ListParagraph"/>
        <w:numPr>
          <w:ilvl w:val="0"/>
          <w:numId w:val="43"/>
        </w:numPr>
        <w:ind w:left="1080"/>
        <w:jc w:val="both"/>
        <w:rPr>
          <w:rFonts w:ascii="Times New Roman" w:hAnsi="Times New Roman"/>
          <w:sz w:val="24"/>
          <w:szCs w:val="24"/>
        </w:rPr>
      </w:pPr>
      <w:r w:rsidRPr="00852B6C">
        <w:rPr>
          <w:rFonts w:ascii="Times New Roman" w:hAnsi="Times New Roman"/>
          <w:sz w:val="24"/>
          <w:szCs w:val="24"/>
        </w:rPr>
        <w:t>Absent</w:t>
      </w:r>
    </w:p>
    <w:p w:rsidR="00EB1128" w:rsidRPr="00852B6C" w:rsidRDefault="00EB1128" w:rsidP="0078566B">
      <w:pPr>
        <w:pStyle w:val="ListParagraph"/>
        <w:numPr>
          <w:ilvl w:val="0"/>
          <w:numId w:val="43"/>
        </w:numPr>
        <w:ind w:left="1080"/>
        <w:jc w:val="both"/>
        <w:rPr>
          <w:rFonts w:ascii="Times New Roman" w:hAnsi="Times New Roman"/>
          <w:sz w:val="24"/>
          <w:szCs w:val="24"/>
        </w:rPr>
      </w:pPr>
      <w:r w:rsidRPr="007439A3">
        <w:rPr>
          <w:rFonts w:ascii="Times New Roman" w:hAnsi="Times New Roman"/>
          <w:b/>
          <w:sz w:val="24"/>
          <w:szCs w:val="24"/>
        </w:rPr>
        <w:t>Motion:</w:t>
      </w:r>
      <w:r w:rsidRPr="00852B6C">
        <w:rPr>
          <w:rFonts w:ascii="Times New Roman" w:hAnsi="Times New Roman"/>
          <w:sz w:val="24"/>
          <w:szCs w:val="24"/>
        </w:rPr>
        <w:t xml:space="preserve"> That apologies be accepted</w:t>
      </w:r>
    </w:p>
    <w:p w:rsidR="00EB1128" w:rsidRPr="00FF03B3" w:rsidRDefault="00EB1128" w:rsidP="0078566B">
      <w:pPr>
        <w:pStyle w:val="ListParagraph"/>
        <w:numPr>
          <w:ilvl w:val="0"/>
          <w:numId w:val="40"/>
        </w:numPr>
        <w:spacing w:after="0"/>
        <w:jc w:val="both"/>
        <w:rPr>
          <w:rFonts w:ascii="Times New Roman" w:hAnsi="Times New Roman"/>
          <w:b/>
          <w:sz w:val="24"/>
          <w:szCs w:val="24"/>
        </w:rPr>
      </w:pPr>
      <w:r>
        <w:rPr>
          <w:rFonts w:ascii="Times New Roman" w:hAnsi="Times New Roman"/>
          <w:b/>
          <w:sz w:val="24"/>
          <w:szCs w:val="24"/>
        </w:rPr>
        <w:t>Deal With Meeting Objects</w:t>
      </w:r>
    </w:p>
    <w:p w:rsidR="00EB1128" w:rsidRDefault="00EB1128" w:rsidP="0078566B">
      <w:pPr>
        <w:pStyle w:val="ListParagraph"/>
        <w:numPr>
          <w:ilvl w:val="0"/>
          <w:numId w:val="43"/>
        </w:numPr>
        <w:ind w:left="1080"/>
        <w:jc w:val="both"/>
        <w:rPr>
          <w:rFonts w:ascii="Times New Roman" w:hAnsi="Times New Roman"/>
          <w:sz w:val="24"/>
          <w:szCs w:val="24"/>
        </w:rPr>
      </w:pPr>
      <w:r w:rsidRPr="00852B6C">
        <w:rPr>
          <w:rFonts w:ascii="Times New Roman" w:hAnsi="Times New Roman"/>
          <w:sz w:val="24"/>
          <w:szCs w:val="24"/>
        </w:rPr>
        <w:t xml:space="preserve">Items 1 to “x” as </w:t>
      </w:r>
      <w:r>
        <w:rPr>
          <w:rFonts w:ascii="Times New Roman" w:hAnsi="Times New Roman"/>
          <w:sz w:val="24"/>
          <w:szCs w:val="24"/>
        </w:rPr>
        <w:t>advised to Section Members.</w:t>
      </w:r>
    </w:p>
    <w:p w:rsidR="002F56D1" w:rsidRPr="002F56D1" w:rsidRDefault="002F56D1" w:rsidP="002F56D1">
      <w:pPr>
        <w:pStyle w:val="ListParagraph"/>
        <w:spacing w:after="0"/>
        <w:ind w:left="1069"/>
        <w:jc w:val="both"/>
        <w:rPr>
          <w:rFonts w:ascii="Times New Roman" w:hAnsi="Times New Roman"/>
          <w:sz w:val="24"/>
          <w:szCs w:val="24"/>
        </w:rPr>
      </w:pPr>
      <w:r w:rsidRPr="002F56D1">
        <w:rPr>
          <w:rFonts w:ascii="Times New Roman" w:hAnsi="Times New Roman"/>
          <w:sz w:val="24"/>
          <w:szCs w:val="24"/>
        </w:rPr>
        <w:t xml:space="preserve">Proposer and Seconder </w:t>
      </w:r>
      <w:proofErr w:type="gramStart"/>
      <w:r w:rsidRPr="002F56D1">
        <w:rPr>
          <w:rFonts w:ascii="Times New Roman" w:hAnsi="Times New Roman"/>
          <w:sz w:val="24"/>
          <w:szCs w:val="24"/>
        </w:rPr>
        <w:t>Required</w:t>
      </w:r>
      <w:proofErr w:type="gramEnd"/>
      <w:r>
        <w:rPr>
          <w:rFonts w:ascii="Times New Roman" w:hAnsi="Times New Roman"/>
          <w:sz w:val="24"/>
          <w:szCs w:val="24"/>
        </w:rPr>
        <w:t xml:space="preserve"> for all Objects if necessary.</w:t>
      </w:r>
    </w:p>
    <w:p w:rsidR="00EB1128" w:rsidRPr="00852B6C" w:rsidRDefault="00EB1128" w:rsidP="0078566B">
      <w:pPr>
        <w:pStyle w:val="ListParagraph"/>
        <w:numPr>
          <w:ilvl w:val="0"/>
          <w:numId w:val="40"/>
        </w:numPr>
        <w:spacing w:after="0"/>
        <w:jc w:val="both"/>
        <w:rPr>
          <w:rFonts w:ascii="Times New Roman" w:hAnsi="Times New Roman"/>
          <w:b/>
          <w:sz w:val="24"/>
          <w:szCs w:val="24"/>
        </w:rPr>
      </w:pPr>
      <w:r>
        <w:rPr>
          <w:rFonts w:ascii="Times New Roman" w:hAnsi="Times New Roman"/>
          <w:b/>
          <w:sz w:val="24"/>
          <w:szCs w:val="24"/>
        </w:rPr>
        <w:t>Closure</w:t>
      </w:r>
    </w:p>
    <w:p w:rsidR="00EB1128" w:rsidRDefault="00EB1128" w:rsidP="0078566B">
      <w:pPr>
        <w:pStyle w:val="ListParagraph"/>
        <w:numPr>
          <w:ilvl w:val="0"/>
          <w:numId w:val="43"/>
        </w:numPr>
        <w:ind w:left="1080"/>
        <w:jc w:val="both"/>
        <w:rPr>
          <w:rFonts w:ascii="Times New Roman" w:hAnsi="Times New Roman"/>
          <w:sz w:val="24"/>
          <w:szCs w:val="24"/>
        </w:rPr>
      </w:pPr>
      <w:r w:rsidRPr="00852B6C">
        <w:rPr>
          <w:rFonts w:ascii="Times New Roman" w:hAnsi="Times New Roman"/>
          <w:sz w:val="24"/>
          <w:szCs w:val="24"/>
        </w:rPr>
        <w:t>Meeting Closed by President and the Time Recorded</w:t>
      </w:r>
    </w:p>
    <w:p w:rsidR="00EB1128" w:rsidRPr="00984E62" w:rsidRDefault="00EB1128" w:rsidP="00EB1128">
      <w:pPr>
        <w:pStyle w:val="Heading3"/>
        <w:rPr>
          <w:color w:val="auto"/>
        </w:rPr>
      </w:pPr>
      <w:bookmarkStart w:id="80" w:name="_Toc141477576"/>
      <w:bookmarkStart w:id="81" w:name="_Toc146800611"/>
      <w:r w:rsidRPr="00984E62">
        <w:rPr>
          <w:color w:val="auto"/>
        </w:rPr>
        <w:t>Special General Meeting Protocols</w:t>
      </w:r>
      <w:bookmarkEnd w:id="80"/>
      <w:bookmarkEnd w:id="81"/>
    </w:p>
    <w:p w:rsidR="00EB1128" w:rsidRDefault="00EB1128" w:rsidP="00EB1128">
      <w:pPr>
        <w:spacing w:after="0" w:line="240" w:lineRule="auto"/>
        <w:ind w:left="426"/>
        <w:jc w:val="both"/>
        <w:rPr>
          <w:rFonts w:ascii="Times New Roman" w:hAnsi="Times New Roman"/>
          <w:sz w:val="24"/>
          <w:szCs w:val="24"/>
        </w:rPr>
      </w:pPr>
      <w:r>
        <w:rPr>
          <w:rFonts w:ascii="Times New Roman" w:hAnsi="Times New Roman"/>
          <w:sz w:val="24"/>
          <w:szCs w:val="24"/>
        </w:rPr>
        <w:t xml:space="preserve">The following disciplines and processes are the rules for </w:t>
      </w:r>
      <w:proofErr w:type="gramStart"/>
      <w:r>
        <w:rPr>
          <w:rFonts w:ascii="Times New Roman" w:hAnsi="Times New Roman"/>
          <w:sz w:val="24"/>
          <w:szCs w:val="24"/>
        </w:rPr>
        <w:t>Special  General</w:t>
      </w:r>
      <w:proofErr w:type="gramEnd"/>
      <w:r>
        <w:rPr>
          <w:rFonts w:ascii="Times New Roman" w:hAnsi="Times New Roman"/>
          <w:sz w:val="24"/>
          <w:szCs w:val="24"/>
        </w:rPr>
        <w:t xml:space="preserve"> Meetings:</w:t>
      </w:r>
    </w:p>
    <w:p w:rsidR="00EB1128" w:rsidRPr="00961A80" w:rsidRDefault="00EB1128" w:rsidP="0078566B">
      <w:pPr>
        <w:pStyle w:val="ListParagraph"/>
        <w:numPr>
          <w:ilvl w:val="0"/>
          <w:numId w:val="45"/>
        </w:numPr>
        <w:spacing w:after="0" w:line="240" w:lineRule="auto"/>
        <w:jc w:val="both"/>
        <w:rPr>
          <w:rFonts w:ascii="Times New Roman" w:hAnsi="Times New Roman"/>
          <w:b/>
          <w:sz w:val="24"/>
          <w:szCs w:val="24"/>
        </w:rPr>
      </w:pPr>
      <w:r w:rsidRPr="00961A80">
        <w:rPr>
          <w:rFonts w:ascii="Times New Roman" w:hAnsi="Times New Roman"/>
          <w:b/>
          <w:sz w:val="24"/>
          <w:szCs w:val="24"/>
        </w:rPr>
        <w:t>Timing</w:t>
      </w:r>
    </w:p>
    <w:p w:rsidR="00EB1128" w:rsidRDefault="00EB1128" w:rsidP="0078566B">
      <w:pPr>
        <w:pStyle w:val="ListParagraph"/>
        <w:numPr>
          <w:ilvl w:val="0"/>
          <w:numId w:val="44"/>
        </w:numPr>
        <w:spacing w:after="0" w:line="240" w:lineRule="auto"/>
        <w:jc w:val="both"/>
        <w:rPr>
          <w:rFonts w:ascii="Times New Roman" w:hAnsi="Times New Roman"/>
          <w:sz w:val="24"/>
          <w:szCs w:val="24"/>
        </w:rPr>
      </w:pPr>
      <w:r w:rsidRPr="00084AA2">
        <w:rPr>
          <w:rFonts w:ascii="Times New Roman" w:hAnsi="Times New Roman"/>
          <w:sz w:val="24"/>
          <w:szCs w:val="24"/>
        </w:rPr>
        <w:t>The Secretary shall call a special General Meeting within 14 days of being directed to do so by the President</w:t>
      </w:r>
      <w:r>
        <w:rPr>
          <w:rFonts w:ascii="Times New Roman" w:hAnsi="Times New Roman"/>
          <w:sz w:val="24"/>
          <w:szCs w:val="24"/>
        </w:rPr>
        <w:t>.</w:t>
      </w:r>
    </w:p>
    <w:p w:rsidR="00EB1128" w:rsidRPr="00D72600" w:rsidRDefault="00EB1128" w:rsidP="0078566B">
      <w:pPr>
        <w:pStyle w:val="ListParagraph"/>
        <w:numPr>
          <w:ilvl w:val="0"/>
          <w:numId w:val="44"/>
        </w:numPr>
        <w:spacing w:after="0" w:line="240" w:lineRule="auto"/>
        <w:jc w:val="both"/>
        <w:rPr>
          <w:rFonts w:ascii="Times New Roman" w:hAnsi="Times New Roman"/>
          <w:sz w:val="24"/>
          <w:szCs w:val="24"/>
        </w:rPr>
      </w:pPr>
      <w:r w:rsidRPr="00D72600">
        <w:rPr>
          <w:rFonts w:ascii="Times New Roman" w:hAnsi="Times New Roman"/>
          <w:sz w:val="24"/>
          <w:szCs w:val="24"/>
        </w:rPr>
        <w:t xml:space="preserve">Notice of such meeting shall be sent to each Section Member not less than </w:t>
      </w:r>
      <w:r w:rsidR="002F56D1">
        <w:rPr>
          <w:rFonts w:ascii="Times New Roman" w:hAnsi="Times New Roman"/>
          <w:sz w:val="24"/>
          <w:szCs w:val="24"/>
        </w:rPr>
        <w:t xml:space="preserve">7 </w:t>
      </w:r>
      <w:r w:rsidRPr="00D72600">
        <w:rPr>
          <w:rFonts w:ascii="Times New Roman" w:hAnsi="Times New Roman"/>
          <w:sz w:val="24"/>
          <w:szCs w:val="24"/>
        </w:rPr>
        <w:t>days before the date of the meeting.</w:t>
      </w:r>
    </w:p>
    <w:p w:rsidR="00EB1128" w:rsidRPr="00804817" w:rsidRDefault="00EB1128" w:rsidP="00EB1128">
      <w:pPr>
        <w:pStyle w:val="ListParagraph"/>
        <w:spacing w:after="0" w:line="240" w:lineRule="auto"/>
        <w:ind w:left="1146"/>
        <w:jc w:val="both"/>
        <w:rPr>
          <w:rFonts w:ascii="Times New Roman" w:hAnsi="Times New Roman"/>
          <w:b/>
          <w:sz w:val="24"/>
          <w:szCs w:val="24"/>
        </w:rPr>
      </w:pPr>
    </w:p>
    <w:p w:rsidR="00EB1128" w:rsidRPr="00A030F3" w:rsidRDefault="00EB1128" w:rsidP="0078566B">
      <w:pPr>
        <w:pStyle w:val="ListParagraph"/>
        <w:numPr>
          <w:ilvl w:val="0"/>
          <w:numId w:val="45"/>
        </w:numPr>
        <w:spacing w:after="0" w:line="240" w:lineRule="auto"/>
        <w:jc w:val="both"/>
        <w:rPr>
          <w:rFonts w:ascii="Times New Roman" w:hAnsi="Times New Roman"/>
          <w:b/>
          <w:sz w:val="24"/>
          <w:szCs w:val="24"/>
        </w:rPr>
      </w:pPr>
      <w:r>
        <w:rPr>
          <w:rFonts w:ascii="Times New Roman" w:hAnsi="Times New Roman"/>
          <w:b/>
          <w:sz w:val="24"/>
          <w:szCs w:val="24"/>
        </w:rPr>
        <w:t>Quorum</w:t>
      </w:r>
    </w:p>
    <w:p w:rsidR="00EB1128" w:rsidRDefault="00EB1128" w:rsidP="00EB1128">
      <w:pPr>
        <w:spacing w:after="0" w:line="240" w:lineRule="auto"/>
        <w:ind w:left="786"/>
        <w:jc w:val="both"/>
        <w:rPr>
          <w:rFonts w:ascii="Times New Roman" w:hAnsi="Times New Roman"/>
          <w:sz w:val="24"/>
          <w:szCs w:val="24"/>
        </w:rPr>
      </w:pPr>
      <w:r>
        <w:rPr>
          <w:rFonts w:ascii="Times New Roman" w:hAnsi="Times New Roman"/>
          <w:sz w:val="24"/>
          <w:szCs w:val="24"/>
        </w:rPr>
        <w:t>Eight Members of the Club’s Golf Section constitutes a Quorum.</w:t>
      </w:r>
    </w:p>
    <w:p w:rsidR="00B752A0" w:rsidRDefault="00B752A0" w:rsidP="00B752A0">
      <w:pPr>
        <w:pStyle w:val="ListParagraph"/>
        <w:spacing w:after="0" w:line="240" w:lineRule="auto"/>
        <w:ind w:left="786"/>
        <w:jc w:val="both"/>
        <w:rPr>
          <w:rFonts w:ascii="Times New Roman" w:hAnsi="Times New Roman"/>
          <w:b/>
          <w:sz w:val="24"/>
          <w:szCs w:val="24"/>
        </w:rPr>
      </w:pPr>
    </w:p>
    <w:p w:rsidR="00EB1128" w:rsidRPr="00A030F3" w:rsidRDefault="00EB1128" w:rsidP="0078566B">
      <w:pPr>
        <w:pStyle w:val="ListParagraph"/>
        <w:numPr>
          <w:ilvl w:val="0"/>
          <w:numId w:val="45"/>
        </w:numPr>
        <w:spacing w:after="0" w:line="240" w:lineRule="auto"/>
        <w:jc w:val="both"/>
        <w:rPr>
          <w:rFonts w:ascii="Times New Roman" w:hAnsi="Times New Roman"/>
          <w:b/>
          <w:sz w:val="24"/>
          <w:szCs w:val="24"/>
        </w:rPr>
      </w:pPr>
      <w:r w:rsidRPr="00A030F3">
        <w:rPr>
          <w:rFonts w:ascii="Times New Roman" w:hAnsi="Times New Roman"/>
          <w:b/>
          <w:sz w:val="24"/>
          <w:szCs w:val="24"/>
        </w:rPr>
        <w:t>Meeting Protocols</w:t>
      </w:r>
    </w:p>
    <w:p w:rsidR="00EB1128" w:rsidRDefault="00EB1128" w:rsidP="0078566B">
      <w:pPr>
        <w:pStyle w:val="ListParagraph"/>
        <w:numPr>
          <w:ilvl w:val="0"/>
          <w:numId w:val="46"/>
        </w:numPr>
        <w:ind w:left="1134"/>
        <w:jc w:val="both"/>
        <w:rPr>
          <w:rFonts w:ascii="Times New Roman" w:hAnsi="Times New Roman"/>
          <w:sz w:val="24"/>
          <w:szCs w:val="24"/>
        </w:rPr>
      </w:pPr>
      <w:r w:rsidRPr="00852B6C">
        <w:rPr>
          <w:rFonts w:ascii="Times New Roman" w:hAnsi="Times New Roman"/>
          <w:sz w:val="24"/>
          <w:szCs w:val="24"/>
        </w:rPr>
        <w:t xml:space="preserve">The </w:t>
      </w:r>
      <w:r>
        <w:rPr>
          <w:rFonts w:ascii="Times New Roman" w:hAnsi="Times New Roman"/>
          <w:sz w:val="24"/>
          <w:szCs w:val="24"/>
        </w:rPr>
        <w:t>Secretary and President are</w:t>
      </w:r>
      <w:r w:rsidRPr="00852B6C">
        <w:rPr>
          <w:rFonts w:ascii="Times New Roman" w:hAnsi="Times New Roman"/>
          <w:sz w:val="24"/>
          <w:szCs w:val="24"/>
        </w:rPr>
        <w:t xml:space="preserve"> to run the Meeting in the order accorded in the Standing Orders. </w:t>
      </w:r>
    </w:p>
    <w:p w:rsidR="009D0FD6" w:rsidRPr="00852B6C" w:rsidRDefault="009D0FD6" w:rsidP="0078566B">
      <w:pPr>
        <w:pStyle w:val="ListParagraph"/>
        <w:numPr>
          <w:ilvl w:val="0"/>
          <w:numId w:val="46"/>
        </w:numPr>
        <w:ind w:left="1134"/>
        <w:jc w:val="both"/>
        <w:rPr>
          <w:rFonts w:ascii="Times New Roman" w:hAnsi="Times New Roman"/>
          <w:sz w:val="24"/>
          <w:szCs w:val="24"/>
        </w:rPr>
      </w:pPr>
      <w:r>
        <w:rPr>
          <w:rFonts w:ascii="Times New Roman" w:hAnsi="Times New Roman"/>
          <w:sz w:val="24"/>
          <w:szCs w:val="24"/>
        </w:rPr>
        <w:t>Only items detailed in the Meeting Objects may be addressed.</w:t>
      </w:r>
    </w:p>
    <w:p w:rsidR="00EB1128" w:rsidRDefault="00EB1128" w:rsidP="0078566B">
      <w:pPr>
        <w:pStyle w:val="ListParagraph"/>
        <w:numPr>
          <w:ilvl w:val="0"/>
          <w:numId w:val="46"/>
        </w:numPr>
        <w:spacing w:after="0"/>
        <w:ind w:left="1134"/>
        <w:jc w:val="both"/>
        <w:rPr>
          <w:rFonts w:ascii="Times New Roman" w:hAnsi="Times New Roman"/>
          <w:sz w:val="24"/>
          <w:szCs w:val="24"/>
        </w:rPr>
      </w:pPr>
      <w:r w:rsidRPr="00914431">
        <w:rPr>
          <w:rFonts w:ascii="Times New Roman" w:hAnsi="Times New Roman"/>
          <w:sz w:val="24"/>
          <w:szCs w:val="24"/>
        </w:rPr>
        <w:t>Adoption of Motions is to have a Proposer and Seconder at all times.</w:t>
      </w:r>
    </w:p>
    <w:p w:rsidR="00B752A0" w:rsidRDefault="00B752A0" w:rsidP="00B752A0">
      <w:pPr>
        <w:pStyle w:val="Heading1"/>
        <w:numPr>
          <w:ilvl w:val="0"/>
          <w:numId w:val="0"/>
        </w:numPr>
        <w:spacing w:before="0"/>
        <w:ind w:left="858"/>
        <w:rPr>
          <w:rFonts w:ascii="Times New Roman" w:hAnsi="Times New Roman" w:cs="Times New Roman"/>
          <w:color w:val="auto"/>
          <w:sz w:val="24"/>
          <w:szCs w:val="24"/>
        </w:rPr>
      </w:pPr>
      <w:bookmarkStart w:id="82" w:name="_Toc141477577"/>
    </w:p>
    <w:p w:rsidR="00EB1128" w:rsidRPr="00AB74E5" w:rsidRDefault="00EB1128" w:rsidP="00EB1128">
      <w:pPr>
        <w:pStyle w:val="Heading1"/>
        <w:spacing w:before="0"/>
        <w:rPr>
          <w:rFonts w:ascii="Times New Roman" w:hAnsi="Times New Roman" w:cs="Times New Roman"/>
          <w:color w:val="auto"/>
          <w:sz w:val="24"/>
          <w:szCs w:val="24"/>
        </w:rPr>
      </w:pPr>
      <w:bookmarkStart w:id="83" w:name="_Toc146800612"/>
      <w:r>
        <w:rPr>
          <w:rFonts w:ascii="Times New Roman" w:hAnsi="Times New Roman" w:cs="Times New Roman"/>
          <w:color w:val="auto"/>
          <w:sz w:val="24"/>
          <w:szCs w:val="24"/>
        </w:rPr>
        <w:t>Golf Rules and Procedure</w:t>
      </w:r>
      <w:bookmarkEnd w:id="82"/>
      <w:bookmarkEnd w:id="83"/>
    </w:p>
    <w:p w:rsidR="00EB1128" w:rsidRDefault="00EB1128" w:rsidP="00EB1128">
      <w:pPr>
        <w:spacing w:after="0" w:line="240" w:lineRule="auto"/>
        <w:ind w:left="426"/>
        <w:jc w:val="both"/>
        <w:rPr>
          <w:rFonts w:ascii="Times New Roman" w:hAnsi="Times New Roman"/>
          <w:color w:val="202122"/>
          <w:sz w:val="24"/>
          <w:szCs w:val="24"/>
        </w:rPr>
      </w:pPr>
      <w:r>
        <w:rPr>
          <w:rFonts w:ascii="Times New Roman" w:hAnsi="Times New Roman"/>
          <w:sz w:val="24"/>
          <w:szCs w:val="24"/>
        </w:rPr>
        <w:t xml:space="preserve">The game of Golf is a disciplined sport with </w:t>
      </w:r>
      <w:r w:rsidRPr="007317A7">
        <w:rPr>
          <w:rFonts w:ascii="Times New Roman" w:hAnsi="Times New Roman"/>
          <w:color w:val="202122"/>
          <w:sz w:val="24"/>
          <w:szCs w:val="24"/>
        </w:rPr>
        <w:t>a set of regulations and procedures by which the sport</w:t>
      </w:r>
      <w:r>
        <w:rPr>
          <w:rFonts w:ascii="Times New Roman" w:hAnsi="Times New Roman"/>
          <w:color w:val="202122"/>
          <w:sz w:val="24"/>
          <w:szCs w:val="24"/>
        </w:rPr>
        <w:t xml:space="preserve"> </w:t>
      </w:r>
      <w:r w:rsidRPr="007317A7">
        <w:rPr>
          <w:rFonts w:ascii="Times New Roman" w:hAnsi="Times New Roman"/>
          <w:color w:val="202122"/>
          <w:sz w:val="24"/>
          <w:szCs w:val="24"/>
        </w:rPr>
        <w:t>should be played</w:t>
      </w:r>
      <w:r>
        <w:rPr>
          <w:rFonts w:ascii="Times New Roman" w:hAnsi="Times New Roman"/>
          <w:color w:val="202122"/>
          <w:sz w:val="24"/>
          <w:szCs w:val="24"/>
        </w:rPr>
        <w:t>. The Golf Section of the Club adheres to the following controls:</w:t>
      </w:r>
    </w:p>
    <w:p w:rsidR="00EB1128" w:rsidRDefault="00EB1128" w:rsidP="0078566B">
      <w:pPr>
        <w:pStyle w:val="ListParagraph"/>
        <w:numPr>
          <w:ilvl w:val="0"/>
          <w:numId w:val="47"/>
        </w:numPr>
        <w:spacing w:after="0" w:line="240" w:lineRule="auto"/>
        <w:ind w:left="907"/>
        <w:jc w:val="both"/>
        <w:rPr>
          <w:rFonts w:ascii="Times New Roman" w:hAnsi="Times New Roman"/>
          <w:sz w:val="24"/>
          <w:szCs w:val="24"/>
        </w:rPr>
      </w:pPr>
      <w:r>
        <w:rPr>
          <w:rFonts w:ascii="Times New Roman" w:hAnsi="Times New Roman"/>
          <w:sz w:val="24"/>
          <w:szCs w:val="24"/>
        </w:rPr>
        <w:t xml:space="preserve">The number one rule at Mundaring - </w:t>
      </w:r>
      <w:r w:rsidRPr="007317A7">
        <w:rPr>
          <w:rFonts w:ascii="Times New Roman" w:hAnsi="Times New Roman"/>
          <w:color w:val="202122"/>
          <w:sz w:val="24"/>
          <w:szCs w:val="24"/>
        </w:rPr>
        <w:t>"Play the ball as it lies, play the course as you find it, and if you cannot do either, do what is fair. But to do what is fair, you need to know the Rules of Golf."</w:t>
      </w:r>
    </w:p>
    <w:p w:rsidR="00EB1128" w:rsidRDefault="00EB1128" w:rsidP="0078566B">
      <w:pPr>
        <w:pStyle w:val="ListParagraph"/>
        <w:numPr>
          <w:ilvl w:val="0"/>
          <w:numId w:val="47"/>
        </w:numPr>
        <w:spacing w:after="0" w:line="240" w:lineRule="auto"/>
        <w:ind w:left="907"/>
        <w:jc w:val="both"/>
        <w:rPr>
          <w:rFonts w:ascii="Times New Roman" w:hAnsi="Times New Roman"/>
          <w:sz w:val="24"/>
          <w:szCs w:val="24"/>
        </w:rPr>
      </w:pPr>
      <w:r>
        <w:rPr>
          <w:rFonts w:ascii="Times New Roman" w:hAnsi="Times New Roman"/>
          <w:sz w:val="24"/>
          <w:szCs w:val="24"/>
        </w:rPr>
        <w:t>The R&amp;A and the USGA jointly govern the rules and administration of the game worldwide.</w:t>
      </w:r>
    </w:p>
    <w:p w:rsidR="00EB1128" w:rsidRDefault="00EB1128" w:rsidP="0078566B">
      <w:pPr>
        <w:pStyle w:val="ListParagraph"/>
        <w:numPr>
          <w:ilvl w:val="0"/>
          <w:numId w:val="47"/>
        </w:numPr>
        <w:spacing w:after="0" w:line="240" w:lineRule="auto"/>
        <w:ind w:left="907"/>
        <w:jc w:val="both"/>
        <w:rPr>
          <w:rFonts w:ascii="Times New Roman" w:hAnsi="Times New Roman"/>
          <w:sz w:val="24"/>
          <w:szCs w:val="24"/>
        </w:rPr>
      </w:pPr>
      <w:r>
        <w:rPr>
          <w:rFonts w:ascii="Times New Roman" w:hAnsi="Times New Roman"/>
          <w:sz w:val="24"/>
          <w:szCs w:val="24"/>
        </w:rPr>
        <w:t xml:space="preserve">The Rule Book, entitled </w:t>
      </w:r>
      <w:r w:rsidRPr="00556539">
        <w:rPr>
          <w:rFonts w:ascii="Times New Roman" w:hAnsi="Times New Roman"/>
          <w:b/>
          <w:i/>
          <w:sz w:val="24"/>
          <w:szCs w:val="24"/>
        </w:rPr>
        <w:t>Rules of Golf</w:t>
      </w:r>
      <w:r>
        <w:rPr>
          <w:rFonts w:ascii="Times New Roman" w:hAnsi="Times New Roman"/>
          <w:sz w:val="24"/>
          <w:szCs w:val="24"/>
        </w:rPr>
        <w:t xml:space="preserve"> is updated regularly to deal with:</w:t>
      </w:r>
    </w:p>
    <w:p w:rsidR="00EB1128" w:rsidRPr="00556539" w:rsidRDefault="00EB1128" w:rsidP="0078566B">
      <w:pPr>
        <w:pStyle w:val="ListParagraph"/>
        <w:numPr>
          <w:ilvl w:val="1"/>
          <w:numId w:val="47"/>
        </w:numPr>
        <w:spacing w:after="0" w:line="240" w:lineRule="auto"/>
        <w:ind w:left="1304"/>
        <w:jc w:val="both"/>
        <w:rPr>
          <w:rFonts w:ascii="Times New Roman" w:hAnsi="Times New Roman"/>
          <w:sz w:val="24"/>
          <w:szCs w:val="24"/>
        </w:rPr>
      </w:pPr>
      <w:r>
        <w:rPr>
          <w:rFonts w:ascii="Times New Roman" w:hAnsi="Times New Roman"/>
          <w:sz w:val="24"/>
          <w:szCs w:val="24"/>
        </w:rPr>
        <w:t>A</w:t>
      </w:r>
      <w:r w:rsidRPr="007317A7">
        <w:rPr>
          <w:rFonts w:ascii="Times New Roman" w:hAnsi="Times New Roman"/>
          <w:color w:val="202122"/>
          <w:sz w:val="24"/>
          <w:szCs w:val="24"/>
        </w:rPr>
        <w:t>ll aspects of play</w:t>
      </w:r>
      <w:r>
        <w:rPr>
          <w:rFonts w:ascii="Times New Roman" w:hAnsi="Times New Roman"/>
          <w:color w:val="202122"/>
          <w:sz w:val="24"/>
          <w:szCs w:val="24"/>
        </w:rPr>
        <w:t>.</w:t>
      </w:r>
    </w:p>
    <w:p w:rsidR="00EB1128" w:rsidRPr="00556539" w:rsidRDefault="00EB1128" w:rsidP="0078566B">
      <w:pPr>
        <w:pStyle w:val="ListParagraph"/>
        <w:numPr>
          <w:ilvl w:val="1"/>
          <w:numId w:val="47"/>
        </w:numPr>
        <w:spacing w:after="0" w:line="240" w:lineRule="auto"/>
        <w:ind w:left="1304"/>
        <w:jc w:val="both"/>
        <w:rPr>
          <w:rFonts w:ascii="Times New Roman" w:hAnsi="Times New Roman"/>
          <w:sz w:val="24"/>
          <w:szCs w:val="24"/>
        </w:rPr>
      </w:pPr>
      <w:r>
        <w:rPr>
          <w:rFonts w:ascii="Times New Roman" w:hAnsi="Times New Roman"/>
          <w:color w:val="202122"/>
          <w:sz w:val="24"/>
          <w:szCs w:val="24"/>
        </w:rPr>
        <w:t>D</w:t>
      </w:r>
      <w:r w:rsidRPr="007317A7">
        <w:rPr>
          <w:rFonts w:ascii="Times New Roman" w:hAnsi="Times New Roman"/>
          <w:color w:val="202122"/>
          <w:sz w:val="24"/>
          <w:szCs w:val="24"/>
        </w:rPr>
        <w:t>efinitions of terminology</w:t>
      </w:r>
      <w:r>
        <w:rPr>
          <w:rFonts w:ascii="Times New Roman" w:hAnsi="Times New Roman"/>
          <w:color w:val="202122"/>
          <w:sz w:val="24"/>
          <w:szCs w:val="24"/>
        </w:rPr>
        <w:t xml:space="preserve"> and </w:t>
      </w:r>
      <w:r w:rsidRPr="007317A7">
        <w:rPr>
          <w:rFonts w:ascii="Times New Roman" w:hAnsi="Times New Roman"/>
          <w:color w:val="202122"/>
          <w:sz w:val="24"/>
          <w:szCs w:val="24"/>
        </w:rPr>
        <w:t>procedures</w:t>
      </w:r>
      <w:r>
        <w:rPr>
          <w:rFonts w:ascii="Times New Roman" w:hAnsi="Times New Roman"/>
          <w:color w:val="202122"/>
          <w:sz w:val="24"/>
          <w:szCs w:val="24"/>
        </w:rPr>
        <w:t>.</w:t>
      </w:r>
    </w:p>
    <w:p w:rsidR="00EB1128" w:rsidRPr="00556539" w:rsidRDefault="00EB1128" w:rsidP="0078566B">
      <w:pPr>
        <w:pStyle w:val="ListParagraph"/>
        <w:numPr>
          <w:ilvl w:val="1"/>
          <w:numId w:val="47"/>
        </w:numPr>
        <w:spacing w:after="0" w:line="240" w:lineRule="auto"/>
        <w:ind w:left="1304"/>
        <w:jc w:val="both"/>
        <w:rPr>
          <w:rFonts w:ascii="Times New Roman" w:hAnsi="Times New Roman"/>
          <w:sz w:val="24"/>
          <w:szCs w:val="24"/>
        </w:rPr>
      </w:pPr>
      <w:r>
        <w:rPr>
          <w:rFonts w:ascii="Times New Roman" w:hAnsi="Times New Roman"/>
          <w:color w:val="202122"/>
          <w:sz w:val="24"/>
          <w:szCs w:val="24"/>
        </w:rPr>
        <w:t>E</w:t>
      </w:r>
      <w:r w:rsidRPr="007317A7">
        <w:rPr>
          <w:rFonts w:ascii="Times New Roman" w:hAnsi="Times New Roman"/>
          <w:color w:val="202122"/>
          <w:sz w:val="24"/>
          <w:szCs w:val="24"/>
        </w:rPr>
        <w:t>quipment parameters.</w:t>
      </w:r>
    </w:p>
    <w:p w:rsidR="00EB1128" w:rsidRDefault="00EB1128" w:rsidP="0078566B">
      <w:pPr>
        <w:pStyle w:val="ListParagraph"/>
        <w:numPr>
          <w:ilvl w:val="1"/>
          <w:numId w:val="47"/>
        </w:numPr>
        <w:spacing w:after="0" w:line="240" w:lineRule="auto"/>
        <w:ind w:left="1304"/>
        <w:jc w:val="both"/>
        <w:rPr>
          <w:rFonts w:ascii="Times New Roman" w:hAnsi="Times New Roman"/>
          <w:sz w:val="24"/>
          <w:szCs w:val="24"/>
        </w:rPr>
      </w:pPr>
      <w:r>
        <w:rPr>
          <w:rFonts w:ascii="Times New Roman" w:hAnsi="Times New Roman"/>
          <w:color w:val="202122"/>
          <w:sz w:val="24"/>
          <w:szCs w:val="24"/>
        </w:rPr>
        <w:t xml:space="preserve">Penalties </w:t>
      </w:r>
      <w:r w:rsidRPr="007317A7">
        <w:rPr>
          <w:rFonts w:ascii="Times New Roman" w:hAnsi="Times New Roman"/>
          <w:color w:val="202122"/>
          <w:sz w:val="24"/>
          <w:szCs w:val="24"/>
        </w:rPr>
        <w:t>enacted in certain situations and for rule infractions.</w:t>
      </w:r>
    </w:p>
    <w:p w:rsidR="00EB1128" w:rsidRDefault="00EB1128" w:rsidP="0078566B">
      <w:pPr>
        <w:pStyle w:val="ListParagraph"/>
        <w:numPr>
          <w:ilvl w:val="0"/>
          <w:numId w:val="47"/>
        </w:numPr>
        <w:spacing w:after="0" w:line="240" w:lineRule="auto"/>
        <w:ind w:left="964"/>
        <w:jc w:val="both"/>
        <w:rPr>
          <w:rFonts w:ascii="Times New Roman" w:hAnsi="Times New Roman"/>
          <w:sz w:val="24"/>
          <w:szCs w:val="24"/>
        </w:rPr>
      </w:pPr>
      <w:r>
        <w:rPr>
          <w:rFonts w:ascii="Times New Roman" w:hAnsi="Times New Roman"/>
          <w:sz w:val="24"/>
          <w:szCs w:val="24"/>
        </w:rPr>
        <w:t>Golf Australia administers the Handicapping system for Affiliated Golfers throughout Australia.</w:t>
      </w:r>
    </w:p>
    <w:p w:rsidR="00EB1128" w:rsidRDefault="00EB1128" w:rsidP="0078566B">
      <w:pPr>
        <w:pStyle w:val="ListParagraph"/>
        <w:numPr>
          <w:ilvl w:val="0"/>
          <w:numId w:val="47"/>
        </w:numPr>
        <w:spacing w:after="0" w:line="240" w:lineRule="auto"/>
        <w:ind w:left="964"/>
        <w:jc w:val="both"/>
        <w:rPr>
          <w:rFonts w:ascii="Times New Roman" w:hAnsi="Times New Roman"/>
          <w:sz w:val="24"/>
          <w:szCs w:val="24"/>
        </w:rPr>
      </w:pPr>
      <w:r>
        <w:rPr>
          <w:rFonts w:ascii="Times New Roman" w:hAnsi="Times New Roman"/>
          <w:sz w:val="24"/>
          <w:szCs w:val="24"/>
        </w:rPr>
        <w:t xml:space="preserve">Our Section under the control of the Course Sub-Committee administers all local rules of the Mundaring Golf Course.  </w:t>
      </w:r>
    </w:p>
    <w:p w:rsidR="00EB1128" w:rsidRDefault="00EB1128" w:rsidP="0078566B">
      <w:pPr>
        <w:pStyle w:val="ListParagraph"/>
        <w:numPr>
          <w:ilvl w:val="0"/>
          <w:numId w:val="47"/>
        </w:numPr>
        <w:spacing w:after="0" w:line="240" w:lineRule="auto"/>
        <w:ind w:left="964"/>
        <w:jc w:val="both"/>
        <w:rPr>
          <w:rFonts w:ascii="Times New Roman" w:hAnsi="Times New Roman"/>
          <w:sz w:val="24"/>
          <w:szCs w:val="24"/>
        </w:rPr>
      </w:pPr>
      <w:r w:rsidRPr="00556539">
        <w:rPr>
          <w:rFonts w:ascii="Times New Roman" w:hAnsi="Times New Roman"/>
          <w:sz w:val="24"/>
          <w:szCs w:val="24"/>
        </w:rPr>
        <w:t xml:space="preserve">In addition to the rules, golf adheres to a code of conduct known as etiquette </w:t>
      </w:r>
      <w:r>
        <w:rPr>
          <w:rFonts w:ascii="Times New Roman" w:hAnsi="Times New Roman"/>
          <w:sz w:val="24"/>
          <w:szCs w:val="24"/>
        </w:rPr>
        <w:t>–</w:t>
      </w:r>
      <w:r w:rsidRPr="00556539">
        <w:rPr>
          <w:rFonts w:ascii="Times New Roman" w:hAnsi="Times New Roman"/>
          <w:sz w:val="24"/>
          <w:szCs w:val="24"/>
        </w:rPr>
        <w:t xml:space="preserve"> </w:t>
      </w:r>
      <w:r>
        <w:rPr>
          <w:rFonts w:ascii="Times New Roman" w:hAnsi="Times New Roman"/>
          <w:sz w:val="24"/>
          <w:szCs w:val="24"/>
        </w:rPr>
        <w:t xml:space="preserve">at Mundaring this is </w:t>
      </w:r>
      <w:r w:rsidRPr="00556539">
        <w:rPr>
          <w:rFonts w:ascii="Times New Roman" w:hAnsi="Times New Roman"/>
          <w:sz w:val="24"/>
          <w:szCs w:val="24"/>
        </w:rPr>
        <w:t>seen as being as important to the sport as the rules themselves.</w:t>
      </w:r>
    </w:p>
    <w:p w:rsidR="00EB1128" w:rsidRDefault="00EB1128" w:rsidP="00EB1128">
      <w:pPr>
        <w:spacing w:after="0" w:line="240" w:lineRule="auto"/>
        <w:ind w:left="720"/>
        <w:jc w:val="both"/>
        <w:rPr>
          <w:rFonts w:ascii="Times New Roman" w:hAnsi="Times New Roman"/>
          <w:sz w:val="24"/>
          <w:szCs w:val="24"/>
        </w:rPr>
      </w:pPr>
    </w:p>
    <w:p w:rsidR="00EB1128" w:rsidRDefault="00EB1128" w:rsidP="00EB1128">
      <w:pPr>
        <w:spacing w:after="0" w:line="240" w:lineRule="auto"/>
        <w:ind w:left="720"/>
        <w:jc w:val="both"/>
        <w:rPr>
          <w:rFonts w:ascii="Times New Roman" w:hAnsi="Times New Roman"/>
          <w:sz w:val="24"/>
          <w:szCs w:val="24"/>
        </w:rPr>
      </w:pPr>
      <w:r>
        <w:rPr>
          <w:rFonts w:ascii="Times New Roman" w:hAnsi="Times New Roman"/>
          <w:sz w:val="24"/>
          <w:szCs w:val="24"/>
        </w:rPr>
        <w:t>The following rules and procedures apply for the following Game Day Events:</w:t>
      </w:r>
    </w:p>
    <w:p w:rsidR="00EB1128" w:rsidRPr="00A908A9" w:rsidRDefault="00EB1128" w:rsidP="00EB1128">
      <w:pPr>
        <w:pStyle w:val="Heading2"/>
        <w:rPr>
          <w:rFonts w:ascii="Times New Roman" w:hAnsi="Times New Roman" w:cs="Times New Roman"/>
          <w:color w:val="auto"/>
          <w:sz w:val="24"/>
          <w:szCs w:val="24"/>
        </w:rPr>
      </w:pPr>
      <w:bookmarkStart w:id="84" w:name="_Toc141477578"/>
      <w:bookmarkStart w:id="85" w:name="_Toc146800613"/>
      <w:r>
        <w:rPr>
          <w:rFonts w:ascii="Times New Roman" w:hAnsi="Times New Roman" w:cs="Times New Roman"/>
          <w:color w:val="auto"/>
          <w:sz w:val="24"/>
          <w:szCs w:val="24"/>
        </w:rPr>
        <w:t>Formal Game Day</w:t>
      </w:r>
      <w:bookmarkEnd w:id="84"/>
      <w:bookmarkEnd w:id="85"/>
    </w:p>
    <w:p w:rsidR="00EB1128" w:rsidRDefault="00EB1128" w:rsidP="00EB1128">
      <w:pPr>
        <w:spacing w:after="0" w:line="240" w:lineRule="auto"/>
        <w:ind w:left="426"/>
        <w:jc w:val="both"/>
        <w:rPr>
          <w:rFonts w:ascii="Times New Roman" w:hAnsi="Times New Roman"/>
          <w:sz w:val="24"/>
          <w:szCs w:val="24"/>
        </w:rPr>
      </w:pPr>
      <w:r>
        <w:rPr>
          <w:rFonts w:ascii="Times New Roman" w:hAnsi="Times New Roman"/>
          <w:sz w:val="24"/>
          <w:szCs w:val="24"/>
        </w:rPr>
        <w:t>In general for all Formal Events, administration and play is controlled as follows:</w:t>
      </w:r>
    </w:p>
    <w:p w:rsidR="00EB1128" w:rsidRDefault="00EB1128" w:rsidP="0078566B">
      <w:pPr>
        <w:pStyle w:val="ListParagraph"/>
        <w:numPr>
          <w:ilvl w:val="0"/>
          <w:numId w:val="48"/>
        </w:numPr>
        <w:spacing w:after="0" w:line="240" w:lineRule="auto"/>
        <w:ind w:left="907"/>
        <w:jc w:val="both"/>
        <w:rPr>
          <w:rFonts w:ascii="Times New Roman" w:hAnsi="Times New Roman"/>
          <w:color w:val="202122"/>
          <w:sz w:val="24"/>
          <w:szCs w:val="24"/>
        </w:rPr>
      </w:pPr>
      <w:r>
        <w:rPr>
          <w:rFonts w:ascii="Times New Roman" w:hAnsi="Times New Roman"/>
          <w:color w:val="202122"/>
          <w:sz w:val="24"/>
          <w:szCs w:val="24"/>
        </w:rPr>
        <w:t xml:space="preserve">Formal Game Days are always scheduled to be 18 </w:t>
      </w:r>
      <w:proofErr w:type="gramStart"/>
      <w:r>
        <w:rPr>
          <w:rFonts w:ascii="Times New Roman" w:hAnsi="Times New Roman"/>
          <w:color w:val="202122"/>
          <w:sz w:val="24"/>
          <w:szCs w:val="24"/>
        </w:rPr>
        <w:t>hole</w:t>
      </w:r>
      <w:proofErr w:type="gramEnd"/>
      <w:r>
        <w:rPr>
          <w:rFonts w:ascii="Times New Roman" w:hAnsi="Times New Roman"/>
          <w:color w:val="202122"/>
          <w:sz w:val="24"/>
          <w:szCs w:val="24"/>
        </w:rPr>
        <w:t xml:space="preserve"> Events.</w:t>
      </w:r>
    </w:p>
    <w:p w:rsidR="00EB1128" w:rsidRDefault="00EB1128" w:rsidP="0078566B">
      <w:pPr>
        <w:pStyle w:val="ListParagraph"/>
        <w:numPr>
          <w:ilvl w:val="0"/>
          <w:numId w:val="48"/>
        </w:numPr>
        <w:spacing w:after="0" w:line="240" w:lineRule="auto"/>
        <w:ind w:left="907"/>
        <w:jc w:val="both"/>
        <w:rPr>
          <w:rFonts w:ascii="Times New Roman" w:hAnsi="Times New Roman"/>
          <w:color w:val="202122"/>
          <w:sz w:val="24"/>
          <w:szCs w:val="24"/>
        </w:rPr>
      </w:pPr>
      <w:r>
        <w:rPr>
          <w:rFonts w:ascii="Times New Roman" w:hAnsi="Times New Roman"/>
          <w:color w:val="202122"/>
          <w:sz w:val="24"/>
          <w:szCs w:val="24"/>
        </w:rPr>
        <w:t>Player Fees are determined at the Sections AGM for the next year.</w:t>
      </w:r>
    </w:p>
    <w:p w:rsidR="00EB1128" w:rsidRDefault="00EB1128" w:rsidP="0078566B">
      <w:pPr>
        <w:pStyle w:val="ListParagraph"/>
        <w:numPr>
          <w:ilvl w:val="0"/>
          <w:numId w:val="48"/>
        </w:numPr>
        <w:spacing w:after="0" w:line="240" w:lineRule="auto"/>
        <w:ind w:left="907"/>
        <w:jc w:val="both"/>
        <w:rPr>
          <w:rFonts w:ascii="Times New Roman" w:hAnsi="Times New Roman"/>
          <w:color w:val="202122"/>
          <w:sz w:val="24"/>
          <w:szCs w:val="24"/>
        </w:rPr>
      </w:pPr>
      <w:r>
        <w:rPr>
          <w:rFonts w:ascii="Times New Roman" w:hAnsi="Times New Roman"/>
          <w:color w:val="202122"/>
          <w:sz w:val="24"/>
          <w:szCs w:val="24"/>
        </w:rPr>
        <w:t>Only Affiliated Players are eligible for Monthly and Annual Awards.</w:t>
      </w:r>
    </w:p>
    <w:p w:rsidR="00EB1128" w:rsidRDefault="00EB1128" w:rsidP="0078566B">
      <w:pPr>
        <w:pStyle w:val="ListParagraph"/>
        <w:numPr>
          <w:ilvl w:val="0"/>
          <w:numId w:val="48"/>
        </w:numPr>
        <w:spacing w:after="0" w:line="240" w:lineRule="auto"/>
        <w:ind w:left="907"/>
        <w:jc w:val="both"/>
        <w:rPr>
          <w:rFonts w:ascii="Times New Roman" w:hAnsi="Times New Roman"/>
          <w:color w:val="202122"/>
          <w:sz w:val="24"/>
          <w:szCs w:val="24"/>
        </w:rPr>
      </w:pPr>
      <w:r>
        <w:rPr>
          <w:rFonts w:ascii="Times New Roman" w:hAnsi="Times New Roman"/>
          <w:color w:val="202122"/>
          <w:sz w:val="24"/>
          <w:szCs w:val="24"/>
        </w:rPr>
        <w:t>A preferred lie is permitted on fairway.</w:t>
      </w:r>
    </w:p>
    <w:p w:rsidR="00EB1128" w:rsidRDefault="00EB1128" w:rsidP="0078566B">
      <w:pPr>
        <w:pStyle w:val="ListParagraph"/>
        <w:numPr>
          <w:ilvl w:val="0"/>
          <w:numId w:val="48"/>
        </w:numPr>
        <w:spacing w:after="0" w:line="240" w:lineRule="auto"/>
        <w:ind w:left="907"/>
        <w:jc w:val="both"/>
        <w:rPr>
          <w:rFonts w:ascii="Times New Roman" w:hAnsi="Times New Roman"/>
          <w:color w:val="202122"/>
          <w:sz w:val="24"/>
          <w:szCs w:val="24"/>
        </w:rPr>
      </w:pPr>
      <w:r>
        <w:rPr>
          <w:rFonts w:ascii="Times New Roman" w:hAnsi="Times New Roman"/>
          <w:color w:val="202122"/>
          <w:sz w:val="24"/>
          <w:szCs w:val="24"/>
        </w:rPr>
        <w:t>The Captain is responsible for the administration of the day, namely:</w:t>
      </w:r>
    </w:p>
    <w:p w:rsidR="00EB1128"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Pr>
          <w:rFonts w:ascii="Times New Roman" w:hAnsi="Times New Roman"/>
          <w:color w:val="202122"/>
          <w:sz w:val="24"/>
          <w:szCs w:val="24"/>
        </w:rPr>
        <w:t>Start Times.</w:t>
      </w:r>
    </w:p>
    <w:p w:rsidR="00EB1128"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Pr>
          <w:rFonts w:ascii="Times New Roman" w:hAnsi="Times New Roman"/>
          <w:color w:val="202122"/>
          <w:sz w:val="24"/>
          <w:szCs w:val="24"/>
        </w:rPr>
        <w:t>Pre game entrants, handicaps, fee collection, partnering, hit off locations and special announcements.</w:t>
      </w:r>
    </w:p>
    <w:p w:rsidR="00EB1128" w:rsidRPr="00C56793"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C56793">
        <w:rPr>
          <w:rFonts w:ascii="Times New Roman" w:hAnsi="Times New Roman"/>
          <w:color w:val="202122"/>
          <w:sz w:val="24"/>
          <w:szCs w:val="24"/>
        </w:rPr>
        <w:t>Post game collection and compliance vetting of player cards.</w:t>
      </w:r>
    </w:p>
    <w:p w:rsidR="00EB1128" w:rsidRPr="00D55E19"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Pr>
          <w:rFonts w:ascii="Times New Roman" w:hAnsi="Times New Roman"/>
          <w:sz w:val="24"/>
          <w:szCs w:val="24"/>
        </w:rPr>
        <w:t>Post game completion of the Player Sheet for positions and novelties.</w:t>
      </w:r>
    </w:p>
    <w:p w:rsidR="00EB1128" w:rsidRPr="00D55E19"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Pr>
          <w:rFonts w:ascii="Times New Roman" w:hAnsi="Times New Roman"/>
          <w:sz w:val="24"/>
          <w:szCs w:val="24"/>
        </w:rPr>
        <w:t>Post game cash reconciliation and associated completion of the Banking Sheet for the Section Treasurer.</w:t>
      </w:r>
    </w:p>
    <w:p w:rsidR="00EB1128" w:rsidRPr="00A84A87"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Pr>
          <w:rFonts w:ascii="Times New Roman" w:hAnsi="Times New Roman"/>
          <w:sz w:val="24"/>
          <w:szCs w:val="24"/>
        </w:rPr>
        <w:t>Clubhouse welcoming, announcements and presentation of winner and novelty awards to successful players.</w:t>
      </w:r>
    </w:p>
    <w:p w:rsidR="00EB1128" w:rsidRPr="00A84A87" w:rsidRDefault="00EB1128" w:rsidP="0078566B">
      <w:pPr>
        <w:pStyle w:val="ListParagraph"/>
        <w:numPr>
          <w:ilvl w:val="0"/>
          <w:numId w:val="48"/>
        </w:numPr>
        <w:spacing w:after="0" w:line="240" w:lineRule="auto"/>
        <w:ind w:left="907"/>
        <w:jc w:val="both"/>
        <w:rPr>
          <w:rFonts w:ascii="Times New Roman" w:hAnsi="Times New Roman"/>
          <w:color w:val="202122"/>
          <w:sz w:val="24"/>
          <w:szCs w:val="24"/>
        </w:rPr>
      </w:pPr>
      <w:r w:rsidRPr="00506155">
        <w:rPr>
          <w:rFonts w:ascii="Times New Roman" w:hAnsi="Times New Roman"/>
          <w:color w:val="202122"/>
          <w:sz w:val="24"/>
          <w:szCs w:val="24"/>
        </w:rPr>
        <w:t>The Handicapper is responsible for the:</w:t>
      </w:r>
    </w:p>
    <w:p w:rsidR="00EB1128" w:rsidRPr="005C0642"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Provision of the current GA Handicaps for all Affiliated Players.</w:t>
      </w:r>
    </w:p>
    <w:p w:rsidR="00EB1128" w:rsidRPr="005B26DF"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 xml:space="preserve">Assigning a Handicap to Non-Affiliated Players.  </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Updating the GAHS with the game day results.</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Media advertising of Game Day results.</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Updating the players on rule changes.</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Maintaining the records for the Monthly and Annual Awards.</w:t>
      </w:r>
    </w:p>
    <w:p w:rsidR="00305915" w:rsidRDefault="00305915" w:rsidP="00305915">
      <w:pPr>
        <w:pStyle w:val="ListParagraph"/>
        <w:spacing w:after="0" w:line="240" w:lineRule="auto"/>
        <w:ind w:left="907"/>
        <w:jc w:val="both"/>
        <w:rPr>
          <w:rFonts w:ascii="Times New Roman" w:hAnsi="Times New Roman"/>
          <w:color w:val="202122"/>
          <w:sz w:val="24"/>
          <w:szCs w:val="24"/>
        </w:rPr>
      </w:pPr>
    </w:p>
    <w:p w:rsidR="00EB1128" w:rsidRDefault="00EB1128" w:rsidP="0078566B">
      <w:pPr>
        <w:pStyle w:val="ListParagraph"/>
        <w:numPr>
          <w:ilvl w:val="0"/>
          <w:numId w:val="48"/>
        </w:numPr>
        <w:spacing w:after="0" w:line="240" w:lineRule="auto"/>
        <w:ind w:left="907"/>
        <w:jc w:val="both"/>
        <w:rPr>
          <w:rFonts w:ascii="Times New Roman" w:hAnsi="Times New Roman"/>
          <w:color w:val="202122"/>
          <w:sz w:val="24"/>
          <w:szCs w:val="24"/>
        </w:rPr>
      </w:pPr>
      <w:r>
        <w:rPr>
          <w:rFonts w:ascii="Times New Roman" w:hAnsi="Times New Roman"/>
          <w:color w:val="202122"/>
          <w:sz w:val="24"/>
          <w:szCs w:val="24"/>
        </w:rPr>
        <w:t>The Match Committee are responsible for the:</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Adjudication of Rule Disputes.</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Determination of Penalty Areas.</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Determination of Abnormal Ground Conditions and associated relief.</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Determining Areas of Relief without penalty.</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Determining individual maximum handicaps in all Four Ball and Ambrose Events.</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Cancellation of an event.</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Suspension of play.</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Determination of what constitutes a game due to weather events.</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Slow Play decisions.</w:t>
      </w:r>
    </w:p>
    <w:p w:rsidR="00EB1128" w:rsidRPr="00506155" w:rsidRDefault="00EB1128" w:rsidP="0078566B">
      <w:pPr>
        <w:pStyle w:val="ListParagraph"/>
        <w:numPr>
          <w:ilvl w:val="1"/>
          <w:numId w:val="48"/>
        </w:numPr>
        <w:spacing w:after="0" w:line="240" w:lineRule="auto"/>
        <w:ind w:left="1247"/>
        <w:jc w:val="both"/>
        <w:rPr>
          <w:rFonts w:ascii="Times New Roman" w:hAnsi="Times New Roman"/>
          <w:color w:val="202122"/>
          <w:sz w:val="24"/>
          <w:szCs w:val="24"/>
        </w:rPr>
      </w:pPr>
      <w:r w:rsidRPr="00506155">
        <w:rPr>
          <w:rFonts w:ascii="Times New Roman" w:hAnsi="Times New Roman"/>
          <w:color w:val="202122"/>
          <w:sz w:val="24"/>
          <w:szCs w:val="24"/>
        </w:rPr>
        <w:t xml:space="preserve">Applying the Rules of Golf, Etiquette and Local Rules. </w:t>
      </w:r>
    </w:p>
    <w:p w:rsidR="00EB1128" w:rsidRPr="00A908A9" w:rsidRDefault="00EB1128" w:rsidP="00EB1128">
      <w:pPr>
        <w:pStyle w:val="Heading2"/>
        <w:rPr>
          <w:rFonts w:ascii="Times New Roman" w:hAnsi="Times New Roman" w:cs="Times New Roman"/>
          <w:color w:val="auto"/>
          <w:sz w:val="24"/>
          <w:szCs w:val="24"/>
        </w:rPr>
      </w:pPr>
      <w:bookmarkStart w:id="86" w:name="_Toc141477579"/>
      <w:bookmarkStart w:id="87" w:name="_Toc146800614"/>
      <w:r>
        <w:rPr>
          <w:rFonts w:ascii="Times New Roman" w:hAnsi="Times New Roman" w:cs="Times New Roman"/>
          <w:color w:val="auto"/>
          <w:sz w:val="24"/>
          <w:szCs w:val="24"/>
        </w:rPr>
        <w:t>Championships</w:t>
      </w:r>
      <w:bookmarkEnd w:id="86"/>
      <w:bookmarkEnd w:id="87"/>
    </w:p>
    <w:p w:rsidR="00EB1128" w:rsidRDefault="00EB1128" w:rsidP="00EB1128">
      <w:pPr>
        <w:spacing w:after="0" w:line="240" w:lineRule="auto"/>
        <w:ind w:left="426"/>
        <w:jc w:val="both"/>
        <w:rPr>
          <w:rFonts w:ascii="Times New Roman" w:hAnsi="Times New Roman"/>
          <w:sz w:val="24"/>
          <w:szCs w:val="24"/>
        </w:rPr>
      </w:pPr>
      <w:r>
        <w:rPr>
          <w:rFonts w:ascii="Times New Roman" w:hAnsi="Times New Roman"/>
          <w:sz w:val="24"/>
          <w:szCs w:val="24"/>
        </w:rPr>
        <w:t>Championship Events are run to determine the Club Champions. The rules of play are:</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 xml:space="preserve">Formal Game Day Procedures apply (Section </w:t>
      </w:r>
      <w:r w:rsidR="00DC14BF">
        <w:rPr>
          <w:rFonts w:ascii="Times New Roman" w:hAnsi="Times New Roman"/>
          <w:sz w:val="24"/>
          <w:szCs w:val="24"/>
        </w:rPr>
        <w:t>12</w:t>
      </w:r>
      <w:r>
        <w:rPr>
          <w:rFonts w:ascii="Times New Roman" w:hAnsi="Times New Roman"/>
          <w:sz w:val="24"/>
          <w:szCs w:val="24"/>
        </w:rPr>
        <w:t>.1).</w:t>
      </w:r>
    </w:p>
    <w:p w:rsidR="00EB1128" w:rsidRPr="005D062B" w:rsidRDefault="00EB1128" w:rsidP="0078566B">
      <w:pPr>
        <w:pStyle w:val="ListParagraph"/>
        <w:numPr>
          <w:ilvl w:val="0"/>
          <w:numId w:val="49"/>
        </w:numPr>
        <w:spacing w:after="0" w:line="240" w:lineRule="auto"/>
        <w:ind w:left="907"/>
        <w:jc w:val="both"/>
        <w:rPr>
          <w:rFonts w:ascii="Times New Roman" w:hAnsi="Times New Roman"/>
          <w:sz w:val="24"/>
          <w:szCs w:val="24"/>
        </w:rPr>
      </w:pPr>
      <w:r w:rsidRPr="005D062B">
        <w:rPr>
          <w:rFonts w:ascii="Times New Roman" w:hAnsi="Times New Roman"/>
          <w:sz w:val="24"/>
          <w:szCs w:val="24"/>
        </w:rPr>
        <w:t>Player Fees are determined at the Section</w:t>
      </w:r>
      <w:r>
        <w:rPr>
          <w:rFonts w:ascii="Times New Roman" w:hAnsi="Times New Roman"/>
          <w:sz w:val="24"/>
          <w:szCs w:val="24"/>
        </w:rPr>
        <w:t>’</w:t>
      </w:r>
      <w:r w:rsidRPr="005D062B">
        <w:rPr>
          <w:rFonts w:ascii="Times New Roman" w:hAnsi="Times New Roman"/>
          <w:sz w:val="24"/>
          <w:szCs w:val="24"/>
        </w:rPr>
        <w:t>s AGM for the next year.</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 xml:space="preserve">Hit </w:t>
      </w:r>
      <w:proofErr w:type="gramStart"/>
      <w:r>
        <w:rPr>
          <w:rFonts w:ascii="Times New Roman" w:hAnsi="Times New Roman"/>
          <w:sz w:val="24"/>
          <w:szCs w:val="24"/>
        </w:rPr>
        <w:t>Off</w:t>
      </w:r>
      <w:proofErr w:type="gramEnd"/>
      <w:r>
        <w:rPr>
          <w:rFonts w:ascii="Times New Roman" w:hAnsi="Times New Roman"/>
          <w:sz w:val="24"/>
          <w:szCs w:val="24"/>
        </w:rPr>
        <w:t xml:space="preserve"> Time will be the same for all players.</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Championship Rounds are to be played over 18 holes of Stroke.</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A reduced round as per 1</w:t>
      </w:r>
      <w:r w:rsidR="00DC14BF">
        <w:rPr>
          <w:rFonts w:ascii="Times New Roman" w:hAnsi="Times New Roman"/>
          <w:sz w:val="24"/>
          <w:szCs w:val="24"/>
        </w:rPr>
        <w:t>2.1 (v</w:t>
      </w:r>
      <w:r>
        <w:rPr>
          <w:rFonts w:ascii="Times New Roman" w:hAnsi="Times New Roman"/>
          <w:sz w:val="24"/>
          <w:szCs w:val="24"/>
        </w:rPr>
        <w:t>ii) (h) does not constitute a Championship Round.</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Only Affiliated Players are eligible for Club Championship prizes.</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All Stroke Events count towards Club Championship eligibility.</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 xml:space="preserve">The best two Stroke Rounds are taken to determine Club Championship prizes. </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 xml:space="preserve">Player Club Championship prize eligibility is dependent on playing </w:t>
      </w:r>
      <w:r w:rsidR="00DC14BF">
        <w:rPr>
          <w:rFonts w:ascii="Times New Roman" w:hAnsi="Times New Roman"/>
          <w:sz w:val="24"/>
          <w:szCs w:val="24"/>
        </w:rPr>
        <w:t xml:space="preserve">at least </w:t>
      </w:r>
      <w:r>
        <w:rPr>
          <w:rFonts w:ascii="Times New Roman" w:hAnsi="Times New Roman"/>
          <w:sz w:val="24"/>
          <w:szCs w:val="24"/>
        </w:rPr>
        <w:t xml:space="preserve">eight games in the Official Golf Season – the eight games include the Stroke Events. </w:t>
      </w:r>
    </w:p>
    <w:p w:rsidR="00EB1128" w:rsidRDefault="00EB1128" w:rsidP="0078566B">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Championship prizes will be:</w:t>
      </w:r>
    </w:p>
    <w:p w:rsidR="00EB1128" w:rsidRDefault="00EB1128" w:rsidP="0078566B">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Best Gross (Club Champion) and Runner-Up – 0 to 20 Handicap</w:t>
      </w:r>
    </w:p>
    <w:p w:rsidR="00EB1128" w:rsidRDefault="00EB1128" w:rsidP="0078566B">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Best Net and Runner-Up – 0 to 20 Handicap</w:t>
      </w:r>
    </w:p>
    <w:p w:rsidR="00EB1128" w:rsidRDefault="00EB1128" w:rsidP="0078566B">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Best Gross and Runner-Up – 21 + Handicap</w:t>
      </w:r>
    </w:p>
    <w:p w:rsidR="00EB1128" w:rsidRDefault="00EB1128" w:rsidP="0078566B">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Best Net and Runner-Up – 21 + Handicap</w:t>
      </w:r>
    </w:p>
    <w:p w:rsidR="002F56D1" w:rsidRDefault="002F56D1" w:rsidP="002F56D1">
      <w:pPr>
        <w:pStyle w:val="ListParagraph"/>
        <w:numPr>
          <w:ilvl w:val="0"/>
          <w:numId w:val="49"/>
        </w:numPr>
        <w:spacing w:after="0" w:line="240" w:lineRule="auto"/>
        <w:ind w:left="907"/>
        <w:jc w:val="both"/>
        <w:rPr>
          <w:rFonts w:ascii="Times New Roman" w:hAnsi="Times New Roman"/>
          <w:sz w:val="24"/>
          <w:szCs w:val="24"/>
        </w:rPr>
      </w:pPr>
      <w:r>
        <w:rPr>
          <w:rFonts w:ascii="Times New Roman" w:hAnsi="Times New Roman"/>
          <w:sz w:val="24"/>
          <w:szCs w:val="24"/>
        </w:rPr>
        <w:t xml:space="preserve">Count – Back Rules for </w:t>
      </w:r>
      <w:r w:rsidR="00DC14BF">
        <w:rPr>
          <w:rFonts w:ascii="Times New Roman" w:hAnsi="Times New Roman"/>
          <w:sz w:val="24"/>
          <w:szCs w:val="24"/>
        </w:rPr>
        <w:t>Championship Prizes are detailed in Section 10.1.1.8 (x).</w:t>
      </w:r>
    </w:p>
    <w:p w:rsidR="00EB1128" w:rsidRPr="00A908A9" w:rsidRDefault="00EB1128" w:rsidP="00EB1128">
      <w:pPr>
        <w:pStyle w:val="Heading2"/>
        <w:rPr>
          <w:rFonts w:ascii="Times New Roman" w:hAnsi="Times New Roman" w:cs="Times New Roman"/>
          <w:color w:val="auto"/>
          <w:sz w:val="24"/>
          <w:szCs w:val="24"/>
        </w:rPr>
      </w:pPr>
      <w:bookmarkStart w:id="88" w:name="_Toc141477580"/>
      <w:bookmarkStart w:id="89" w:name="_Toc146800615"/>
      <w:r>
        <w:rPr>
          <w:rFonts w:ascii="Times New Roman" w:hAnsi="Times New Roman" w:cs="Times New Roman"/>
          <w:color w:val="auto"/>
          <w:sz w:val="24"/>
          <w:szCs w:val="24"/>
        </w:rPr>
        <w:t>Scroungers</w:t>
      </w:r>
      <w:bookmarkEnd w:id="88"/>
      <w:bookmarkEnd w:id="89"/>
    </w:p>
    <w:p w:rsidR="00EB1128" w:rsidRDefault="00EB1128" w:rsidP="00EB1128">
      <w:pPr>
        <w:spacing w:after="0" w:line="240" w:lineRule="auto"/>
        <w:ind w:left="426"/>
        <w:jc w:val="both"/>
        <w:rPr>
          <w:rFonts w:ascii="Times New Roman" w:hAnsi="Times New Roman"/>
          <w:sz w:val="24"/>
          <w:szCs w:val="24"/>
        </w:rPr>
      </w:pPr>
      <w:r>
        <w:rPr>
          <w:rFonts w:ascii="Times New Roman" w:hAnsi="Times New Roman"/>
          <w:sz w:val="24"/>
          <w:szCs w:val="24"/>
        </w:rPr>
        <w:t xml:space="preserve">The Scrounger Events are run to enable a 9 hole game to be played mid week (Wednesday) during the </w:t>
      </w:r>
      <w:r w:rsidR="00DC14BF">
        <w:rPr>
          <w:rFonts w:ascii="Times New Roman" w:hAnsi="Times New Roman"/>
          <w:sz w:val="24"/>
          <w:szCs w:val="24"/>
        </w:rPr>
        <w:t>Official Golf Season</w:t>
      </w:r>
      <w:r>
        <w:rPr>
          <w:rFonts w:ascii="Times New Roman" w:hAnsi="Times New Roman"/>
          <w:sz w:val="24"/>
          <w:szCs w:val="24"/>
        </w:rPr>
        <w:t>. The rules of play are:</w:t>
      </w:r>
    </w:p>
    <w:p w:rsidR="00EB1128" w:rsidRDefault="00EB1128" w:rsidP="00EB1128">
      <w:pPr>
        <w:pStyle w:val="ListParagraph"/>
        <w:spacing w:after="0" w:line="240" w:lineRule="auto"/>
        <w:ind w:left="1080"/>
        <w:jc w:val="both"/>
        <w:rPr>
          <w:rFonts w:ascii="Times New Roman" w:hAnsi="Times New Roman"/>
          <w:sz w:val="24"/>
          <w:szCs w:val="24"/>
        </w:rPr>
      </w:pPr>
    </w:p>
    <w:p w:rsidR="00EB1128" w:rsidRDefault="00EB1128" w:rsidP="0078566B">
      <w:pPr>
        <w:pStyle w:val="ListParagraph"/>
        <w:numPr>
          <w:ilvl w:val="0"/>
          <w:numId w:val="51"/>
        </w:numPr>
        <w:spacing w:after="0" w:line="240" w:lineRule="auto"/>
        <w:ind w:left="907"/>
        <w:jc w:val="both"/>
        <w:rPr>
          <w:rFonts w:ascii="Times New Roman" w:hAnsi="Times New Roman"/>
          <w:sz w:val="24"/>
          <w:szCs w:val="24"/>
        </w:rPr>
      </w:pPr>
      <w:proofErr w:type="gramStart"/>
      <w:r>
        <w:rPr>
          <w:rFonts w:ascii="Times New Roman" w:hAnsi="Times New Roman"/>
          <w:sz w:val="24"/>
          <w:szCs w:val="24"/>
        </w:rPr>
        <w:t>Scroungers is</w:t>
      </w:r>
      <w:proofErr w:type="gramEnd"/>
      <w:r>
        <w:rPr>
          <w:rFonts w:ascii="Times New Roman" w:hAnsi="Times New Roman"/>
          <w:sz w:val="24"/>
          <w:szCs w:val="24"/>
        </w:rPr>
        <w:t xml:space="preserve"> a recognised Section Annual Award Event.</w:t>
      </w:r>
    </w:p>
    <w:p w:rsidR="00DC14BF" w:rsidRDefault="00DC14BF" w:rsidP="00DC14BF">
      <w:pPr>
        <w:pStyle w:val="ListParagraph"/>
        <w:numPr>
          <w:ilvl w:val="0"/>
          <w:numId w:val="51"/>
        </w:numPr>
        <w:spacing w:after="0" w:line="240" w:lineRule="auto"/>
        <w:ind w:left="907"/>
        <w:jc w:val="both"/>
        <w:rPr>
          <w:rFonts w:ascii="Times New Roman" w:hAnsi="Times New Roman"/>
          <w:sz w:val="24"/>
          <w:szCs w:val="24"/>
        </w:rPr>
      </w:pPr>
      <w:r>
        <w:rPr>
          <w:rFonts w:ascii="Times New Roman" w:hAnsi="Times New Roman"/>
          <w:sz w:val="24"/>
          <w:szCs w:val="24"/>
        </w:rPr>
        <w:t>The alternate 9 is played each week.</w:t>
      </w:r>
    </w:p>
    <w:p w:rsidR="00DC14BF" w:rsidRDefault="00DA7783" w:rsidP="00DC14BF">
      <w:pPr>
        <w:pStyle w:val="ListParagraph"/>
        <w:numPr>
          <w:ilvl w:val="0"/>
          <w:numId w:val="51"/>
        </w:numPr>
        <w:spacing w:after="0" w:line="240" w:lineRule="auto"/>
        <w:ind w:left="907"/>
        <w:jc w:val="both"/>
        <w:rPr>
          <w:rFonts w:ascii="Times New Roman" w:hAnsi="Times New Roman"/>
          <w:sz w:val="24"/>
          <w:szCs w:val="24"/>
        </w:rPr>
      </w:pPr>
      <w:r>
        <w:rPr>
          <w:rFonts w:ascii="Times New Roman" w:hAnsi="Times New Roman"/>
          <w:sz w:val="24"/>
          <w:szCs w:val="24"/>
        </w:rPr>
        <w:t>A 5, 3,</w:t>
      </w:r>
      <w:r w:rsidR="00DC14BF">
        <w:rPr>
          <w:rFonts w:ascii="Times New Roman" w:hAnsi="Times New Roman"/>
          <w:sz w:val="24"/>
          <w:szCs w:val="24"/>
        </w:rPr>
        <w:t xml:space="preserve"> 1 award system will be applied to the first three placegetters for Annual Awards.</w:t>
      </w:r>
    </w:p>
    <w:p w:rsidR="00EB1128" w:rsidRDefault="00EB1128" w:rsidP="0078566B">
      <w:pPr>
        <w:pStyle w:val="ListParagraph"/>
        <w:numPr>
          <w:ilvl w:val="0"/>
          <w:numId w:val="51"/>
        </w:numPr>
        <w:spacing w:after="0" w:line="240" w:lineRule="auto"/>
        <w:ind w:left="907"/>
        <w:jc w:val="both"/>
        <w:rPr>
          <w:rFonts w:ascii="Times New Roman" w:hAnsi="Times New Roman"/>
          <w:sz w:val="24"/>
          <w:szCs w:val="24"/>
        </w:rPr>
      </w:pPr>
      <w:r>
        <w:rPr>
          <w:rFonts w:ascii="Times New Roman" w:hAnsi="Times New Roman"/>
          <w:sz w:val="24"/>
          <w:szCs w:val="24"/>
        </w:rPr>
        <w:t>An official competition is recognised with 3 or more players.</w:t>
      </w:r>
    </w:p>
    <w:p w:rsidR="00EB1128" w:rsidRPr="00B547E0" w:rsidRDefault="00EB1128" w:rsidP="0078566B">
      <w:pPr>
        <w:pStyle w:val="ListParagraph"/>
        <w:numPr>
          <w:ilvl w:val="0"/>
          <w:numId w:val="51"/>
        </w:numPr>
        <w:spacing w:after="0" w:line="240" w:lineRule="auto"/>
        <w:ind w:left="907"/>
        <w:jc w:val="both"/>
        <w:rPr>
          <w:rFonts w:ascii="Times New Roman" w:hAnsi="Times New Roman"/>
          <w:sz w:val="24"/>
          <w:szCs w:val="24"/>
        </w:rPr>
      </w:pPr>
      <w:r w:rsidRPr="00B547E0">
        <w:rPr>
          <w:rFonts w:ascii="Times New Roman" w:hAnsi="Times New Roman"/>
          <w:sz w:val="24"/>
          <w:szCs w:val="24"/>
        </w:rPr>
        <w:t>Player Fees are determined at the Section</w:t>
      </w:r>
      <w:r>
        <w:rPr>
          <w:rFonts w:ascii="Times New Roman" w:hAnsi="Times New Roman"/>
          <w:sz w:val="24"/>
          <w:szCs w:val="24"/>
        </w:rPr>
        <w:t>’</w:t>
      </w:r>
      <w:r w:rsidRPr="00B547E0">
        <w:rPr>
          <w:rFonts w:ascii="Times New Roman" w:hAnsi="Times New Roman"/>
          <w:sz w:val="24"/>
          <w:szCs w:val="24"/>
        </w:rPr>
        <w:t>s AGM for the next year.</w:t>
      </w:r>
    </w:p>
    <w:p w:rsidR="00EB1128" w:rsidRDefault="00EB1128" w:rsidP="0078566B">
      <w:pPr>
        <w:pStyle w:val="ListParagraph"/>
        <w:numPr>
          <w:ilvl w:val="0"/>
          <w:numId w:val="51"/>
        </w:numPr>
        <w:spacing w:after="0" w:line="240" w:lineRule="auto"/>
        <w:ind w:left="907"/>
        <w:jc w:val="both"/>
        <w:rPr>
          <w:rFonts w:ascii="Times New Roman" w:hAnsi="Times New Roman"/>
          <w:sz w:val="24"/>
          <w:szCs w:val="24"/>
        </w:rPr>
      </w:pPr>
      <w:r>
        <w:rPr>
          <w:rFonts w:ascii="Times New Roman" w:hAnsi="Times New Roman"/>
          <w:sz w:val="24"/>
          <w:szCs w:val="24"/>
        </w:rPr>
        <w:t xml:space="preserve">The </w:t>
      </w:r>
      <w:r w:rsidR="00DC14BF">
        <w:rPr>
          <w:rFonts w:ascii="Times New Roman" w:hAnsi="Times New Roman"/>
          <w:sz w:val="24"/>
          <w:szCs w:val="24"/>
        </w:rPr>
        <w:t>Annual Award S</w:t>
      </w:r>
      <w:r>
        <w:rPr>
          <w:rFonts w:ascii="Times New Roman" w:hAnsi="Times New Roman"/>
          <w:sz w:val="24"/>
          <w:szCs w:val="24"/>
        </w:rPr>
        <w:t>eason closes the Wednesday before the Annual General Meeting.</w:t>
      </w:r>
    </w:p>
    <w:p w:rsidR="00EB1128" w:rsidRDefault="00EB1128" w:rsidP="0078566B">
      <w:pPr>
        <w:pStyle w:val="ListParagraph"/>
        <w:numPr>
          <w:ilvl w:val="0"/>
          <w:numId w:val="51"/>
        </w:numPr>
        <w:spacing w:after="0" w:line="240" w:lineRule="auto"/>
        <w:ind w:left="907"/>
        <w:jc w:val="both"/>
        <w:rPr>
          <w:rFonts w:ascii="Times New Roman" w:hAnsi="Times New Roman"/>
          <w:sz w:val="24"/>
          <w:szCs w:val="24"/>
        </w:rPr>
      </w:pPr>
      <w:r>
        <w:rPr>
          <w:rFonts w:ascii="Times New Roman" w:hAnsi="Times New Roman"/>
          <w:sz w:val="24"/>
          <w:szCs w:val="24"/>
        </w:rPr>
        <w:t>All Scroungers related player cards will be entered into the GAHS by the Section Handicapper.</w:t>
      </w:r>
    </w:p>
    <w:p w:rsidR="00305915" w:rsidRDefault="00305915" w:rsidP="00305915">
      <w:pPr>
        <w:pStyle w:val="ListParagraph"/>
        <w:spacing w:after="0" w:line="240" w:lineRule="auto"/>
        <w:ind w:left="907"/>
        <w:jc w:val="both"/>
        <w:rPr>
          <w:rFonts w:ascii="Times New Roman" w:hAnsi="Times New Roman"/>
          <w:sz w:val="24"/>
          <w:szCs w:val="24"/>
        </w:rPr>
      </w:pPr>
    </w:p>
    <w:p w:rsidR="00EB1128" w:rsidRDefault="00EB1128" w:rsidP="0078566B">
      <w:pPr>
        <w:pStyle w:val="ListParagraph"/>
        <w:numPr>
          <w:ilvl w:val="0"/>
          <w:numId w:val="51"/>
        </w:numPr>
        <w:spacing w:after="0" w:line="240" w:lineRule="auto"/>
        <w:ind w:left="907"/>
        <w:jc w:val="both"/>
        <w:rPr>
          <w:rFonts w:ascii="Times New Roman" w:hAnsi="Times New Roman"/>
          <w:sz w:val="24"/>
          <w:szCs w:val="24"/>
        </w:rPr>
      </w:pPr>
      <w:r>
        <w:rPr>
          <w:rFonts w:ascii="Times New Roman" w:hAnsi="Times New Roman"/>
          <w:sz w:val="24"/>
          <w:szCs w:val="24"/>
        </w:rPr>
        <w:lastRenderedPageBreak/>
        <w:t>Banking of the fees will be the responsibility of the Sections Treasurer.</w:t>
      </w:r>
    </w:p>
    <w:p w:rsidR="00EB1128" w:rsidRDefault="00EB1128" w:rsidP="0078566B">
      <w:pPr>
        <w:pStyle w:val="ListParagraph"/>
        <w:numPr>
          <w:ilvl w:val="0"/>
          <w:numId w:val="51"/>
        </w:numPr>
        <w:spacing w:after="0" w:line="240" w:lineRule="auto"/>
        <w:ind w:left="907"/>
        <w:jc w:val="both"/>
        <w:rPr>
          <w:rFonts w:ascii="Times New Roman" w:hAnsi="Times New Roman"/>
          <w:sz w:val="24"/>
          <w:szCs w:val="24"/>
        </w:rPr>
      </w:pPr>
      <w:r>
        <w:rPr>
          <w:rFonts w:ascii="Times New Roman" w:hAnsi="Times New Roman"/>
          <w:sz w:val="24"/>
          <w:szCs w:val="24"/>
        </w:rPr>
        <w:t>All the normal Rules of Golf apply.</w:t>
      </w:r>
    </w:p>
    <w:p w:rsidR="00EB1128" w:rsidRDefault="00EB1128" w:rsidP="0078566B">
      <w:pPr>
        <w:pStyle w:val="ListParagraph"/>
        <w:numPr>
          <w:ilvl w:val="0"/>
          <w:numId w:val="51"/>
        </w:numPr>
        <w:spacing w:after="0" w:line="240" w:lineRule="auto"/>
        <w:ind w:left="907"/>
        <w:jc w:val="both"/>
        <w:rPr>
          <w:rFonts w:ascii="Times New Roman" w:hAnsi="Times New Roman"/>
          <w:sz w:val="24"/>
          <w:szCs w:val="24"/>
        </w:rPr>
      </w:pPr>
      <w:r>
        <w:rPr>
          <w:rFonts w:ascii="Times New Roman" w:hAnsi="Times New Roman"/>
          <w:sz w:val="24"/>
          <w:szCs w:val="24"/>
        </w:rPr>
        <w:t>Specifically, the Scroungers Captain is responsible for:</w:t>
      </w:r>
    </w:p>
    <w:p w:rsidR="00EB1128" w:rsidRDefault="00EB1128" w:rsidP="0078566B">
      <w:pPr>
        <w:pStyle w:val="ListParagraph"/>
        <w:numPr>
          <w:ilvl w:val="1"/>
          <w:numId w:val="51"/>
        </w:numPr>
        <w:spacing w:after="0" w:line="240" w:lineRule="auto"/>
        <w:ind w:left="1304"/>
        <w:jc w:val="both"/>
        <w:rPr>
          <w:rFonts w:ascii="Times New Roman" w:hAnsi="Times New Roman"/>
          <w:sz w:val="24"/>
          <w:szCs w:val="24"/>
        </w:rPr>
      </w:pPr>
      <w:r>
        <w:rPr>
          <w:rFonts w:ascii="Times New Roman" w:hAnsi="Times New Roman"/>
          <w:sz w:val="24"/>
          <w:szCs w:val="24"/>
        </w:rPr>
        <w:t>Administering the Event including Match and Handicapper rule determinations.</w:t>
      </w:r>
    </w:p>
    <w:p w:rsidR="00EB1128" w:rsidRDefault="00EB1128" w:rsidP="0078566B">
      <w:pPr>
        <w:pStyle w:val="ListParagraph"/>
        <w:numPr>
          <w:ilvl w:val="1"/>
          <w:numId w:val="51"/>
        </w:numPr>
        <w:spacing w:after="0" w:line="240" w:lineRule="auto"/>
        <w:ind w:left="1304"/>
        <w:jc w:val="both"/>
        <w:rPr>
          <w:rFonts w:ascii="Times New Roman" w:hAnsi="Times New Roman"/>
          <w:sz w:val="24"/>
          <w:szCs w:val="24"/>
        </w:rPr>
      </w:pPr>
      <w:r w:rsidRPr="00851F03">
        <w:rPr>
          <w:rFonts w:ascii="Times New Roman" w:hAnsi="Times New Roman"/>
          <w:sz w:val="24"/>
          <w:szCs w:val="24"/>
        </w:rPr>
        <w:t>Start Times.</w:t>
      </w:r>
    </w:p>
    <w:p w:rsidR="00EB1128" w:rsidRDefault="00EB1128" w:rsidP="0078566B">
      <w:pPr>
        <w:pStyle w:val="ListParagraph"/>
        <w:numPr>
          <w:ilvl w:val="1"/>
          <w:numId w:val="51"/>
        </w:numPr>
        <w:spacing w:after="0" w:line="240" w:lineRule="auto"/>
        <w:ind w:left="1304"/>
        <w:jc w:val="both"/>
        <w:rPr>
          <w:rFonts w:ascii="Times New Roman" w:hAnsi="Times New Roman"/>
          <w:sz w:val="24"/>
          <w:szCs w:val="24"/>
        </w:rPr>
      </w:pPr>
      <w:r w:rsidRPr="00851F03">
        <w:rPr>
          <w:rFonts w:ascii="Times New Roman" w:hAnsi="Times New Roman"/>
          <w:sz w:val="24"/>
          <w:szCs w:val="24"/>
        </w:rPr>
        <w:t>Pre game entrants, handicaps, fee collection, partnering, hit off locations and special announcements.</w:t>
      </w:r>
    </w:p>
    <w:p w:rsidR="00EB1128" w:rsidRDefault="00EB1128" w:rsidP="0078566B">
      <w:pPr>
        <w:pStyle w:val="ListParagraph"/>
        <w:numPr>
          <w:ilvl w:val="1"/>
          <w:numId w:val="51"/>
        </w:numPr>
        <w:spacing w:after="0" w:line="240" w:lineRule="auto"/>
        <w:ind w:left="1304"/>
        <w:jc w:val="both"/>
        <w:rPr>
          <w:rFonts w:ascii="Times New Roman" w:hAnsi="Times New Roman"/>
          <w:sz w:val="24"/>
          <w:szCs w:val="24"/>
        </w:rPr>
      </w:pPr>
      <w:r w:rsidRPr="008A2D60">
        <w:rPr>
          <w:rFonts w:ascii="Times New Roman" w:hAnsi="Times New Roman"/>
          <w:sz w:val="24"/>
          <w:szCs w:val="24"/>
        </w:rPr>
        <w:t xml:space="preserve">Weekly award presentations. </w:t>
      </w:r>
    </w:p>
    <w:p w:rsidR="00EB1128" w:rsidRDefault="00EB1128" w:rsidP="0078566B">
      <w:pPr>
        <w:pStyle w:val="ListParagraph"/>
        <w:numPr>
          <w:ilvl w:val="1"/>
          <w:numId w:val="51"/>
        </w:numPr>
        <w:spacing w:after="0" w:line="240" w:lineRule="auto"/>
        <w:ind w:left="1304"/>
        <w:jc w:val="both"/>
        <w:rPr>
          <w:rFonts w:ascii="Times New Roman" w:hAnsi="Times New Roman"/>
          <w:sz w:val="24"/>
          <w:szCs w:val="24"/>
        </w:rPr>
      </w:pPr>
      <w:r>
        <w:rPr>
          <w:rFonts w:ascii="Times New Roman" w:hAnsi="Times New Roman"/>
          <w:sz w:val="24"/>
          <w:szCs w:val="24"/>
        </w:rPr>
        <w:t>Post Game results communication to the Section’s community.</w:t>
      </w:r>
    </w:p>
    <w:p w:rsidR="00EB1128" w:rsidRPr="00A908A9" w:rsidRDefault="00EB1128" w:rsidP="00EB1128">
      <w:pPr>
        <w:pStyle w:val="Heading2"/>
        <w:rPr>
          <w:rFonts w:ascii="Times New Roman" w:hAnsi="Times New Roman" w:cs="Times New Roman"/>
          <w:color w:val="auto"/>
          <w:sz w:val="24"/>
          <w:szCs w:val="24"/>
        </w:rPr>
      </w:pPr>
      <w:bookmarkStart w:id="90" w:name="_Toc141477581"/>
      <w:bookmarkStart w:id="91" w:name="_Toc146800616"/>
      <w:r>
        <w:rPr>
          <w:rFonts w:ascii="Times New Roman" w:hAnsi="Times New Roman" w:cs="Times New Roman"/>
          <w:color w:val="auto"/>
          <w:sz w:val="24"/>
          <w:szCs w:val="24"/>
        </w:rPr>
        <w:t>Novelty Events</w:t>
      </w:r>
      <w:bookmarkEnd w:id="90"/>
      <w:bookmarkEnd w:id="91"/>
    </w:p>
    <w:p w:rsidR="00EB1128" w:rsidRDefault="00EB1128" w:rsidP="00EB1128">
      <w:pPr>
        <w:spacing w:after="0" w:line="240" w:lineRule="auto"/>
        <w:ind w:left="426"/>
        <w:jc w:val="both"/>
        <w:rPr>
          <w:rFonts w:ascii="Times New Roman" w:hAnsi="Times New Roman"/>
          <w:sz w:val="24"/>
          <w:szCs w:val="24"/>
        </w:rPr>
      </w:pPr>
      <w:r>
        <w:rPr>
          <w:rFonts w:ascii="Times New Roman" w:hAnsi="Times New Roman"/>
          <w:sz w:val="24"/>
          <w:szCs w:val="24"/>
        </w:rPr>
        <w:t xml:space="preserve">Many Novelty Events during the year have players record their </w:t>
      </w:r>
      <w:proofErr w:type="spellStart"/>
      <w:r>
        <w:rPr>
          <w:rFonts w:ascii="Times New Roman" w:hAnsi="Times New Roman"/>
          <w:sz w:val="24"/>
          <w:szCs w:val="24"/>
        </w:rPr>
        <w:t>Stableford</w:t>
      </w:r>
      <w:proofErr w:type="spellEnd"/>
      <w:r>
        <w:rPr>
          <w:rFonts w:ascii="Times New Roman" w:hAnsi="Times New Roman"/>
          <w:sz w:val="24"/>
          <w:szCs w:val="24"/>
        </w:rPr>
        <w:t xml:space="preserve"> Scores specifically for handicap entry by the Handicapper. However, the following Novelty Events and associated rule variations make them an </w:t>
      </w:r>
      <w:r w:rsidRPr="009A5DA8">
        <w:rPr>
          <w:rFonts w:ascii="Times New Roman" w:hAnsi="Times New Roman"/>
          <w:b/>
          <w:sz w:val="24"/>
          <w:szCs w:val="24"/>
          <w:u w:val="single"/>
        </w:rPr>
        <w:t>ineligible</w:t>
      </w:r>
      <w:r>
        <w:rPr>
          <w:rFonts w:ascii="Times New Roman" w:hAnsi="Times New Roman"/>
          <w:sz w:val="24"/>
          <w:szCs w:val="24"/>
        </w:rPr>
        <w:t xml:space="preserve"> handicapping game:</w:t>
      </w:r>
    </w:p>
    <w:p w:rsidR="00EB1128" w:rsidRDefault="00EB1128" w:rsidP="0078566B">
      <w:pPr>
        <w:pStyle w:val="ListParagraph"/>
        <w:numPr>
          <w:ilvl w:val="0"/>
          <w:numId w:val="52"/>
        </w:numPr>
        <w:spacing w:after="0" w:line="240" w:lineRule="auto"/>
        <w:ind w:left="907"/>
        <w:jc w:val="both"/>
        <w:rPr>
          <w:rFonts w:ascii="Times New Roman" w:hAnsi="Times New Roman"/>
          <w:sz w:val="24"/>
          <w:szCs w:val="24"/>
        </w:rPr>
      </w:pPr>
      <w:r>
        <w:rPr>
          <w:rFonts w:ascii="Times New Roman" w:hAnsi="Times New Roman"/>
          <w:sz w:val="24"/>
          <w:szCs w:val="24"/>
        </w:rPr>
        <w:t>Novelty Events are:</w:t>
      </w:r>
    </w:p>
    <w:p w:rsidR="00EB1128" w:rsidRDefault="00EB1128" w:rsidP="0078566B">
      <w:pPr>
        <w:pStyle w:val="ListParagraph"/>
        <w:numPr>
          <w:ilvl w:val="1"/>
          <w:numId w:val="52"/>
        </w:numPr>
        <w:spacing w:after="0" w:line="240" w:lineRule="auto"/>
        <w:ind w:left="1304"/>
        <w:jc w:val="both"/>
        <w:rPr>
          <w:rFonts w:ascii="Times New Roman" w:hAnsi="Times New Roman"/>
          <w:sz w:val="24"/>
          <w:szCs w:val="24"/>
        </w:rPr>
      </w:pPr>
      <w:r>
        <w:rPr>
          <w:rFonts w:ascii="Times New Roman" w:hAnsi="Times New Roman"/>
          <w:sz w:val="24"/>
          <w:szCs w:val="24"/>
        </w:rPr>
        <w:t>Pink Day</w:t>
      </w:r>
    </w:p>
    <w:p w:rsidR="00EB1128" w:rsidRDefault="00EB1128" w:rsidP="0078566B">
      <w:pPr>
        <w:pStyle w:val="ListParagraph"/>
        <w:numPr>
          <w:ilvl w:val="1"/>
          <w:numId w:val="52"/>
        </w:numPr>
        <w:spacing w:after="0" w:line="240" w:lineRule="auto"/>
        <w:ind w:left="1304"/>
        <w:jc w:val="both"/>
        <w:rPr>
          <w:rFonts w:ascii="Times New Roman" w:hAnsi="Times New Roman"/>
          <w:sz w:val="24"/>
          <w:szCs w:val="24"/>
        </w:rPr>
      </w:pPr>
      <w:r>
        <w:rPr>
          <w:rFonts w:ascii="Times New Roman" w:hAnsi="Times New Roman"/>
          <w:sz w:val="24"/>
          <w:szCs w:val="24"/>
        </w:rPr>
        <w:t>Darlington Cup</w:t>
      </w:r>
    </w:p>
    <w:p w:rsidR="00EB1128" w:rsidRPr="008735B7" w:rsidRDefault="00EB1128" w:rsidP="0078566B">
      <w:pPr>
        <w:pStyle w:val="ListParagraph"/>
        <w:numPr>
          <w:ilvl w:val="1"/>
          <w:numId w:val="52"/>
        </w:numPr>
        <w:spacing w:after="0" w:line="240" w:lineRule="auto"/>
        <w:ind w:left="1304"/>
        <w:jc w:val="both"/>
        <w:rPr>
          <w:rFonts w:ascii="Times New Roman" w:hAnsi="Times New Roman"/>
          <w:sz w:val="24"/>
          <w:szCs w:val="24"/>
        </w:rPr>
      </w:pPr>
      <w:r w:rsidRPr="008735B7">
        <w:rPr>
          <w:rFonts w:ascii="Times New Roman" w:hAnsi="Times New Roman"/>
          <w:sz w:val="24"/>
          <w:szCs w:val="24"/>
        </w:rPr>
        <w:t>Scroungers Cup</w:t>
      </w:r>
    </w:p>
    <w:p w:rsidR="00EB1128" w:rsidRDefault="00EB1128" w:rsidP="0078566B">
      <w:pPr>
        <w:pStyle w:val="ListParagraph"/>
        <w:numPr>
          <w:ilvl w:val="0"/>
          <w:numId w:val="52"/>
        </w:numPr>
        <w:spacing w:after="0" w:line="240" w:lineRule="auto"/>
        <w:ind w:left="907"/>
        <w:jc w:val="both"/>
        <w:rPr>
          <w:rFonts w:ascii="Times New Roman" w:hAnsi="Times New Roman"/>
          <w:sz w:val="24"/>
          <w:szCs w:val="24"/>
        </w:rPr>
      </w:pPr>
      <w:r>
        <w:rPr>
          <w:rFonts w:ascii="Times New Roman" w:hAnsi="Times New Roman"/>
          <w:sz w:val="24"/>
          <w:szCs w:val="24"/>
        </w:rPr>
        <w:t>Rules</w:t>
      </w:r>
    </w:p>
    <w:p w:rsidR="00EB1128" w:rsidRDefault="00EB1128" w:rsidP="00EB1128">
      <w:pPr>
        <w:spacing w:after="0" w:line="240" w:lineRule="auto"/>
        <w:ind w:left="907"/>
        <w:jc w:val="both"/>
        <w:rPr>
          <w:rFonts w:ascii="Times New Roman" w:hAnsi="Times New Roman"/>
          <w:sz w:val="24"/>
          <w:szCs w:val="24"/>
        </w:rPr>
      </w:pPr>
      <w:r>
        <w:rPr>
          <w:rFonts w:ascii="Times New Roman" w:hAnsi="Times New Roman"/>
          <w:sz w:val="24"/>
          <w:szCs w:val="24"/>
        </w:rPr>
        <w:t>Where applicable all Formal Game Day rules apply to Novelty Events with the following exceptions:</w:t>
      </w:r>
    </w:p>
    <w:p w:rsidR="00EB1128" w:rsidRDefault="00EB1128" w:rsidP="0078566B">
      <w:pPr>
        <w:pStyle w:val="ListParagraph"/>
        <w:numPr>
          <w:ilvl w:val="1"/>
          <w:numId w:val="52"/>
        </w:numPr>
        <w:spacing w:after="0" w:line="240" w:lineRule="auto"/>
        <w:ind w:left="1304"/>
        <w:jc w:val="both"/>
        <w:rPr>
          <w:rFonts w:ascii="Times New Roman" w:hAnsi="Times New Roman"/>
          <w:sz w:val="24"/>
          <w:szCs w:val="24"/>
        </w:rPr>
      </w:pPr>
      <w:r w:rsidRPr="00EE0A55">
        <w:rPr>
          <w:rFonts w:ascii="Times New Roman" w:hAnsi="Times New Roman"/>
          <w:sz w:val="24"/>
          <w:szCs w:val="24"/>
        </w:rPr>
        <w:t xml:space="preserve">The Events are open to </w:t>
      </w:r>
      <w:r>
        <w:rPr>
          <w:rFonts w:ascii="Times New Roman" w:hAnsi="Times New Roman"/>
          <w:sz w:val="24"/>
          <w:szCs w:val="24"/>
        </w:rPr>
        <w:t xml:space="preserve">Section, </w:t>
      </w:r>
      <w:r w:rsidRPr="00EE0A55">
        <w:rPr>
          <w:rFonts w:ascii="Times New Roman" w:hAnsi="Times New Roman"/>
          <w:sz w:val="24"/>
          <w:szCs w:val="24"/>
        </w:rPr>
        <w:t>Non-Affiliated and Novice Players</w:t>
      </w:r>
      <w:r>
        <w:rPr>
          <w:rFonts w:ascii="Times New Roman" w:hAnsi="Times New Roman"/>
          <w:sz w:val="24"/>
          <w:szCs w:val="24"/>
        </w:rPr>
        <w:t>.</w:t>
      </w:r>
      <w:r w:rsidRPr="00EE0A55">
        <w:rPr>
          <w:rFonts w:ascii="Times New Roman" w:hAnsi="Times New Roman"/>
          <w:sz w:val="24"/>
          <w:szCs w:val="24"/>
        </w:rPr>
        <w:t xml:space="preserve"> </w:t>
      </w:r>
    </w:p>
    <w:p w:rsidR="00EB1128" w:rsidRPr="00EE0A55" w:rsidRDefault="00EB1128" w:rsidP="0078566B">
      <w:pPr>
        <w:pStyle w:val="ListParagraph"/>
        <w:numPr>
          <w:ilvl w:val="1"/>
          <w:numId w:val="52"/>
        </w:numPr>
        <w:spacing w:after="0" w:line="240" w:lineRule="auto"/>
        <w:ind w:left="1304"/>
        <w:jc w:val="both"/>
        <w:rPr>
          <w:rFonts w:ascii="Times New Roman" w:hAnsi="Times New Roman"/>
          <w:sz w:val="24"/>
          <w:szCs w:val="24"/>
        </w:rPr>
      </w:pPr>
      <w:r w:rsidRPr="00EE0A55">
        <w:rPr>
          <w:rFonts w:ascii="Times New Roman" w:hAnsi="Times New Roman"/>
          <w:sz w:val="24"/>
          <w:szCs w:val="24"/>
        </w:rPr>
        <w:t>For all Events the creek on holes 2, 9, 10 and 18 on and off the fairway are a drop without penalty.</w:t>
      </w:r>
    </w:p>
    <w:p w:rsidR="00EB1128" w:rsidRDefault="00EB1128" w:rsidP="0078566B">
      <w:pPr>
        <w:pStyle w:val="ListParagraph"/>
        <w:numPr>
          <w:ilvl w:val="1"/>
          <w:numId w:val="52"/>
        </w:numPr>
        <w:spacing w:after="0" w:line="240" w:lineRule="auto"/>
        <w:ind w:left="1304"/>
        <w:jc w:val="both"/>
        <w:rPr>
          <w:rFonts w:ascii="Times New Roman" w:hAnsi="Times New Roman"/>
          <w:sz w:val="24"/>
          <w:szCs w:val="24"/>
        </w:rPr>
      </w:pPr>
      <w:r>
        <w:rPr>
          <w:rFonts w:ascii="Times New Roman" w:hAnsi="Times New Roman"/>
          <w:sz w:val="24"/>
          <w:szCs w:val="24"/>
        </w:rPr>
        <w:t xml:space="preserve">For </w:t>
      </w:r>
      <w:r w:rsidR="006745BB">
        <w:rPr>
          <w:rFonts w:ascii="Times New Roman" w:hAnsi="Times New Roman"/>
          <w:sz w:val="24"/>
          <w:szCs w:val="24"/>
        </w:rPr>
        <w:t xml:space="preserve">the Pink Day and the Darlington Cup Events, </w:t>
      </w:r>
      <w:r>
        <w:rPr>
          <w:rFonts w:ascii="Times New Roman" w:hAnsi="Times New Roman"/>
          <w:sz w:val="24"/>
          <w:szCs w:val="24"/>
        </w:rPr>
        <w:t>a preferred lie is permitted off fairway</w:t>
      </w:r>
      <w:r w:rsidR="006745BB">
        <w:rPr>
          <w:rFonts w:ascii="Times New Roman" w:hAnsi="Times New Roman"/>
          <w:sz w:val="24"/>
          <w:szCs w:val="24"/>
        </w:rPr>
        <w:t xml:space="preserve"> for the players subsequent to the chosen players shot</w:t>
      </w:r>
      <w:r>
        <w:rPr>
          <w:rFonts w:ascii="Times New Roman" w:hAnsi="Times New Roman"/>
          <w:sz w:val="24"/>
          <w:szCs w:val="24"/>
        </w:rPr>
        <w:t>.</w:t>
      </w:r>
    </w:p>
    <w:p w:rsidR="00EB1128" w:rsidRPr="005D062B" w:rsidRDefault="00EB1128" w:rsidP="0078566B">
      <w:pPr>
        <w:pStyle w:val="ListParagraph"/>
        <w:numPr>
          <w:ilvl w:val="1"/>
          <w:numId w:val="52"/>
        </w:numPr>
        <w:spacing w:after="0" w:line="240" w:lineRule="auto"/>
        <w:ind w:left="1304"/>
        <w:jc w:val="both"/>
        <w:rPr>
          <w:rFonts w:ascii="Times New Roman" w:hAnsi="Times New Roman"/>
          <w:sz w:val="24"/>
          <w:szCs w:val="24"/>
        </w:rPr>
      </w:pPr>
      <w:r w:rsidRPr="005D062B">
        <w:rPr>
          <w:rFonts w:ascii="Times New Roman" w:hAnsi="Times New Roman"/>
          <w:sz w:val="24"/>
          <w:szCs w:val="24"/>
        </w:rPr>
        <w:t xml:space="preserve">Pink Day is a two person mixed Ambrose with a Player Fee determined at the Sections AGM for the next year. </w:t>
      </w:r>
    </w:p>
    <w:p w:rsidR="00EB1128" w:rsidRPr="005D062B" w:rsidRDefault="00EB1128" w:rsidP="0078566B">
      <w:pPr>
        <w:pStyle w:val="ListParagraph"/>
        <w:numPr>
          <w:ilvl w:val="1"/>
          <w:numId w:val="52"/>
        </w:numPr>
        <w:spacing w:after="0" w:line="240" w:lineRule="auto"/>
        <w:ind w:left="1304"/>
        <w:jc w:val="both"/>
        <w:rPr>
          <w:rFonts w:ascii="Times New Roman" w:hAnsi="Times New Roman"/>
          <w:sz w:val="24"/>
          <w:szCs w:val="24"/>
        </w:rPr>
      </w:pPr>
      <w:r w:rsidRPr="005D062B">
        <w:rPr>
          <w:rFonts w:ascii="Times New Roman" w:hAnsi="Times New Roman"/>
          <w:sz w:val="24"/>
          <w:szCs w:val="24"/>
        </w:rPr>
        <w:t xml:space="preserve">Darlington Cup is a two person mixed Ambrose with a Player Fee determined at the Sections AGM for the next year. </w:t>
      </w:r>
    </w:p>
    <w:p w:rsidR="00EB1128" w:rsidRDefault="00EB1128" w:rsidP="0078566B">
      <w:pPr>
        <w:pStyle w:val="ListParagraph"/>
        <w:numPr>
          <w:ilvl w:val="1"/>
          <w:numId w:val="52"/>
        </w:numPr>
        <w:spacing w:after="0" w:line="240" w:lineRule="auto"/>
        <w:ind w:left="1304"/>
        <w:jc w:val="both"/>
        <w:rPr>
          <w:rFonts w:ascii="Times New Roman" w:hAnsi="Times New Roman"/>
          <w:sz w:val="24"/>
          <w:szCs w:val="24"/>
        </w:rPr>
      </w:pPr>
      <w:r w:rsidRPr="008735B7">
        <w:rPr>
          <w:rFonts w:ascii="Times New Roman" w:hAnsi="Times New Roman"/>
          <w:sz w:val="24"/>
          <w:szCs w:val="24"/>
        </w:rPr>
        <w:t>Scroungers Cup</w:t>
      </w:r>
      <w:r>
        <w:rPr>
          <w:rFonts w:ascii="Times New Roman" w:hAnsi="Times New Roman"/>
          <w:sz w:val="24"/>
          <w:szCs w:val="24"/>
        </w:rPr>
        <w:t xml:space="preserve"> is an individual </w:t>
      </w:r>
      <w:proofErr w:type="spellStart"/>
      <w:r>
        <w:rPr>
          <w:rFonts w:ascii="Times New Roman" w:hAnsi="Times New Roman"/>
          <w:sz w:val="24"/>
          <w:szCs w:val="24"/>
        </w:rPr>
        <w:t>Stableford</w:t>
      </w:r>
      <w:proofErr w:type="spellEnd"/>
      <w:r>
        <w:rPr>
          <w:rFonts w:ascii="Times New Roman" w:hAnsi="Times New Roman"/>
          <w:sz w:val="24"/>
          <w:szCs w:val="24"/>
        </w:rPr>
        <w:t xml:space="preserve"> Event. The special rules are:</w:t>
      </w:r>
    </w:p>
    <w:p w:rsidR="00EB1128" w:rsidRDefault="00EB1128" w:rsidP="0078566B">
      <w:pPr>
        <w:pStyle w:val="ListParagraph"/>
        <w:numPr>
          <w:ilvl w:val="2"/>
          <w:numId w:val="53"/>
        </w:numPr>
        <w:spacing w:after="0" w:line="240" w:lineRule="auto"/>
        <w:ind w:left="1417"/>
        <w:jc w:val="both"/>
        <w:rPr>
          <w:rFonts w:ascii="Times New Roman" w:hAnsi="Times New Roman"/>
          <w:sz w:val="24"/>
          <w:szCs w:val="24"/>
        </w:rPr>
      </w:pPr>
      <w:r>
        <w:rPr>
          <w:rFonts w:ascii="Times New Roman" w:hAnsi="Times New Roman"/>
          <w:sz w:val="24"/>
          <w:szCs w:val="24"/>
        </w:rPr>
        <w:t>The Event is managed by the Scroungers Captain.</w:t>
      </w:r>
    </w:p>
    <w:p w:rsidR="00EB1128" w:rsidRDefault="00EB1128" w:rsidP="0078566B">
      <w:pPr>
        <w:pStyle w:val="ListParagraph"/>
        <w:numPr>
          <w:ilvl w:val="2"/>
          <w:numId w:val="53"/>
        </w:numPr>
        <w:spacing w:after="0" w:line="240" w:lineRule="auto"/>
        <w:ind w:left="1417"/>
        <w:jc w:val="both"/>
        <w:rPr>
          <w:rFonts w:ascii="Times New Roman" w:hAnsi="Times New Roman"/>
          <w:sz w:val="24"/>
          <w:szCs w:val="24"/>
        </w:rPr>
      </w:pPr>
      <w:r>
        <w:rPr>
          <w:rFonts w:ascii="Times New Roman" w:hAnsi="Times New Roman"/>
          <w:sz w:val="24"/>
          <w:szCs w:val="24"/>
        </w:rPr>
        <w:t>The Event is on a Wednesday before Closing Day.</w:t>
      </w:r>
    </w:p>
    <w:p w:rsidR="00EB1128" w:rsidRDefault="00EB1128" w:rsidP="0078566B">
      <w:pPr>
        <w:pStyle w:val="ListParagraph"/>
        <w:numPr>
          <w:ilvl w:val="2"/>
          <w:numId w:val="53"/>
        </w:numPr>
        <w:spacing w:after="0" w:line="240" w:lineRule="auto"/>
        <w:ind w:left="1417"/>
        <w:jc w:val="both"/>
        <w:rPr>
          <w:rFonts w:ascii="Times New Roman" w:hAnsi="Times New Roman"/>
          <w:sz w:val="24"/>
          <w:szCs w:val="24"/>
        </w:rPr>
      </w:pPr>
      <w:r>
        <w:rPr>
          <w:rFonts w:ascii="Times New Roman" w:hAnsi="Times New Roman"/>
          <w:sz w:val="24"/>
          <w:szCs w:val="24"/>
        </w:rPr>
        <w:t>All Section players are invited to play.</w:t>
      </w:r>
    </w:p>
    <w:p w:rsidR="00EB1128" w:rsidRPr="000D00B6" w:rsidRDefault="00EB1128" w:rsidP="0078566B">
      <w:pPr>
        <w:pStyle w:val="ListParagraph"/>
        <w:numPr>
          <w:ilvl w:val="2"/>
          <w:numId w:val="53"/>
        </w:numPr>
        <w:spacing w:after="0" w:line="240" w:lineRule="auto"/>
        <w:ind w:left="1417"/>
        <w:jc w:val="both"/>
        <w:rPr>
          <w:rFonts w:ascii="Times New Roman" w:hAnsi="Times New Roman"/>
          <w:sz w:val="24"/>
          <w:szCs w:val="24"/>
        </w:rPr>
      </w:pPr>
      <w:r w:rsidRPr="000D00B6">
        <w:rPr>
          <w:rFonts w:ascii="Times New Roman" w:hAnsi="Times New Roman"/>
          <w:sz w:val="24"/>
          <w:szCs w:val="24"/>
        </w:rPr>
        <w:t>Player Fees are determined at the Sections AGM for the next year.</w:t>
      </w:r>
    </w:p>
    <w:p w:rsidR="00EB1128" w:rsidRPr="00EC4687" w:rsidRDefault="00EB1128" w:rsidP="0078566B">
      <w:pPr>
        <w:pStyle w:val="ListParagraph"/>
        <w:numPr>
          <w:ilvl w:val="2"/>
          <w:numId w:val="53"/>
        </w:numPr>
        <w:spacing w:after="0" w:line="240" w:lineRule="auto"/>
        <w:ind w:left="1417"/>
        <w:jc w:val="both"/>
        <w:rPr>
          <w:rFonts w:ascii="Times New Roman" w:hAnsi="Times New Roman"/>
          <w:sz w:val="24"/>
          <w:szCs w:val="24"/>
        </w:rPr>
      </w:pPr>
      <w:r w:rsidRPr="00EC4687">
        <w:rPr>
          <w:rFonts w:ascii="Times New Roman" w:hAnsi="Times New Roman"/>
          <w:sz w:val="24"/>
          <w:szCs w:val="24"/>
        </w:rPr>
        <w:t xml:space="preserve">Playing rules are at the discretion of the </w:t>
      </w:r>
      <w:r w:rsidR="00EC4687" w:rsidRPr="00EC4687">
        <w:rPr>
          <w:rFonts w:ascii="Times New Roman" w:hAnsi="Times New Roman"/>
          <w:sz w:val="24"/>
          <w:szCs w:val="24"/>
        </w:rPr>
        <w:t xml:space="preserve">Scroungers </w:t>
      </w:r>
      <w:proofErr w:type="spellStart"/>
      <w:r w:rsidR="00EC4687" w:rsidRPr="00EC4687">
        <w:rPr>
          <w:rFonts w:ascii="Times New Roman" w:hAnsi="Times New Roman"/>
          <w:sz w:val="24"/>
          <w:szCs w:val="24"/>
        </w:rPr>
        <w:t>Captais</w:t>
      </w:r>
      <w:proofErr w:type="spellEnd"/>
      <w:r w:rsidRPr="00EC4687">
        <w:rPr>
          <w:rFonts w:ascii="Times New Roman" w:hAnsi="Times New Roman"/>
          <w:sz w:val="24"/>
          <w:szCs w:val="24"/>
        </w:rPr>
        <w:t>.</w:t>
      </w:r>
    </w:p>
    <w:p w:rsidR="00EB1128" w:rsidRDefault="00EB1128" w:rsidP="0078566B">
      <w:pPr>
        <w:pStyle w:val="ListParagraph"/>
        <w:numPr>
          <w:ilvl w:val="2"/>
          <w:numId w:val="53"/>
        </w:numPr>
        <w:spacing w:after="0" w:line="240" w:lineRule="auto"/>
        <w:ind w:left="1417"/>
        <w:jc w:val="both"/>
        <w:rPr>
          <w:rFonts w:ascii="Times New Roman" w:hAnsi="Times New Roman"/>
          <w:sz w:val="24"/>
          <w:szCs w:val="24"/>
        </w:rPr>
      </w:pPr>
      <w:r>
        <w:rPr>
          <w:rFonts w:ascii="Times New Roman" w:hAnsi="Times New Roman"/>
          <w:sz w:val="24"/>
          <w:szCs w:val="24"/>
        </w:rPr>
        <w:t>The Section contributes to the prizes and food.</w:t>
      </w:r>
    </w:p>
    <w:p w:rsidR="00DC14BF" w:rsidRDefault="00DC14BF">
      <w:pPr>
        <w:rPr>
          <w:rFonts w:ascii="Times New Roman" w:hAnsi="Times New Roman"/>
          <w:sz w:val="24"/>
          <w:szCs w:val="24"/>
        </w:rPr>
      </w:pPr>
      <w:bookmarkStart w:id="92" w:name="_Toc141477582"/>
      <w:r>
        <w:rPr>
          <w:rFonts w:ascii="Times New Roman" w:hAnsi="Times New Roman"/>
          <w:sz w:val="24"/>
          <w:szCs w:val="24"/>
        </w:rPr>
        <w:br w:type="page"/>
      </w:r>
    </w:p>
    <w:p w:rsidR="003E641A" w:rsidRDefault="003E641A">
      <w:pPr>
        <w:rPr>
          <w:rFonts w:ascii="Times New Roman" w:hAnsi="Times New Roman"/>
          <w:sz w:val="24"/>
          <w:szCs w:val="24"/>
        </w:rPr>
      </w:pPr>
    </w:p>
    <w:p w:rsidR="00EB1128" w:rsidRPr="00A908A9" w:rsidRDefault="00EB1128" w:rsidP="00EB1128">
      <w:pPr>
        <w:pStyle w:val="Heading2"/>
        <w:rPr>
          <w:rFonts w:ascii="Times New Roman" w:hAnsi="Times New Roman" w:cs="Times New Roman"/>
          <w:color w:val="auto"/>
          <w:sz w:val="24"/>
          <w:szCs w:val="24"/>
        </w:rPr>
      </w:pPr>
      <w:bookmarkStart w:id="93" w:name="_Toc146800617"/>
      <w:r>
        <w:rPr>
          <w:rFonts w:ascii="Times New Roman" w:hAnsi="Times New Roman" w:cs="Times New Roman"/>
          <w:color w:val="auto"/>
          <w:sz w:val="24"/>
          <w:szCs w:val="24"/>
        </w:rPr>
        <w:t>Summer Scroungers</w:t>
      </w:r>
      <w:bookmarkEnd w:id="92"/>
      <w:bookmarkEnd w:id="93"/>
    </w:p>
    <w:p w:rsidR="00EB1128" w:rsidRDefault="00EB1128" w:rsidP="00EB1128">
      <w:pPr>
        <w:spacing w:after="0" w:line="240" w:lineRule="auto"/>
        <w:ind w:left="426"/>
        <w:jc w:val="both"/>
        <w:rPr>
          <w:rFonts w:ascii="Times New Roman" w:hAnsi="Times New Roman"/>
          <w:sz w:val="24"/>
          <w:szCs w:val="24"/>
        </w:rPr>
      </w:pPr>
      <w:r>
        <w:rPr>
          <w:rFonts w:ascii="Times New Roman" w:hAnsi="Times New Roman"/>
          <w:sz w:val="24"/>
          <w:szCs w:val="24"/>
        </w:rPr>
        <w:t>This is an Event established by players to continue their game in the Off Season. It is a relaxed Event with the following Rules and Protocols:</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Administration of the Event is voluntary.</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It is played between the months of November and March.</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It is played early on a Saturday morning.</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It is a nine hole Event played on the Front Nine.</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The Event is not a Handicapped Event.</w:t>
      </w:r>
    </w:p>
    <w:p w:rsidR="00EB1128" w:rsidRPr="000D00B6" w:rsidRDefault="00EB1128" w:rsidP="0078566B">
      <w:pPr>
        <w:pStyle w:val="ListParagraph"/>
        <w:numPr>
          <w:ilvl w:val="0"/>
          <w:numId w:val="54"/>
        </w:numPr>
        <w:spacing w:after="0" w:line="240" w:lineRule="auto"/>
        <w:ind w:left="1361"/>
        <w:jc w:val="both"/>
        <w:rPr>
          <w:rFonts w:ascii="Times New Roman" w:hAnsi="Times New Roman"/>
          <w:sz w:val="24"/>
          <w:szCs w:val="24"/>
        </w:rPr>
      </w:pPr>
      <w:r w:rsidRPr="000D00B6">
        <w:rPr>
          <w:rFonts w:ascii="Times New Roman" w:hAnsi="Times New Roman"/>
          <w:sz w:val="24"/>
          <w:szCs w:val="24"/>
        </w:rPr>
        <w:t>Player Fees are determined at the Sections AGM for the next year.</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Players play to their Official Handicaps.</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Winners lose one stroke off their Handicaps for their subsequent two games.</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Preferred lies are permitted off fairway.</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Gimme</w:t>
      </w:r>
      <w:proofErr w:type="spellEnd"/>
      <w:r>
        <w:rPr>
          <w:rFonts w:ascii="Times New Roman" w:hAnsi="Times New Roman"/>
          <w:sz w:val="24"/>
          <w:szCs w:val="24"/>
        </w:rPr>
        <w:t>” puts are given under a putter grip length.</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The creek on holes 2 and 9 is a free drop on and off fairway.</w:t>
      </w:r>
    </w:p>
    <w:p w:rsidR="00EB1128" w:rsidRDefault="00EB1128" w:rsidP="0078566B">
      <w:pPr>
        <w:pStyle w:val="ListParagraph"/>
        <w:numPr>
          <w:ilvl w:val="0"/>
          <w:numId w:val="54"/>
        </w:numPr>
        <w:spacing w:after="0" w:line="240" w:lineRule="auto"/>
        <w:ind w:left="1361"/>
        <w:jc w:val="both"/>
        <w:rPr>
          <w:rFonts w:ascii="Times New Roman" w:hAnsi="Times New Roman"/>
          <w:sz w:val="24"/>
          <w:szCs w:val="24"/>
        </w:rPr>
      </w:pPr>
      <w:r>
        <w:rPr>
          <w:rFonts w:ascii="Times New Roman" w:hAnsi="Times New Roman"/>
          <w:sz w:val="24"/>
          <w:szCs w:val="24"/>
        </w:rPr>
        <w:t>End of game is usually spent celebrating at a local coffee shop.</w:t>
      </w:r>
    </w:p>
    <w:p w:rsidR="00B752A0" w:rsidRDefault="00B752A0">
      <w:pPr>
        <w:rPr>
          <w:rFonts w:ascii="Times New Roman" w:eastAsiaTheme="majorEastAsia" w:hAnsi="Times New Roman"/>
          <w:b/>
          <w:bCs/>
          <w:sz w:val="24"/>
          <w:szCs w:val="24"/>
        </w:rPr>
      </w:pPr>
      <w:bookmarkStart w:id="94" w:name="_Toc141477583"/>
      <w:r>
        <w:rPr>
          <w:rFonts w:ascii="Times New Roman" w:hAnsi="Times New Roman"/>
          <w:sz w:val="24"/>
          <w:szCs w:val="24"/>
        </w:rPr>
        <w:br w:type="page"/>
      </w:r>
    </w:p>
    <w:p w:rsidR="00B752A0" w:rsidRDefault="00B752A0" w:rsidP="00B752A0">
      <w:pPr>
        <w:pStyle w:val="Heading1"/>
        <w:numPr>
          <w:ilvl w:val="0"/>
          <w:numId w:val="0"/>
        </w:numPr>
        <w:spacing w:before="0"/>
        <w:ind w:left="858"/>
        <w:rPr>
          <w:rFonts w:ascii="Times New Roman" w:hAnsi="Times New Roman" w:cs="Times New Roman"/>
          <w:color w:val="auto"/>
          <w:sz w:val="24"/>
          <w:szCs w:val="24"/>
        </w:rPr>
      </w:pPr>
    </w:p>
    <w:p w:rsidR="00EB1128" w:rsidRPr="00CA42A7" w:rsidRDefault="00EB1128" w:rsidP="00EB1128">
      <w:pPr>
        <w:pStyle w:val="Heading1"/>
        <w:spacing w:before="0"/>
        <w:jc w:val="center"/>
        <w:rPr>
          <w:rFonts w:ascii="Times New Roman" w:hAnsi="Times New Roman" w:cs="Times New Roman"/>
          <w:color w:val="auto"/>
          <w:sz w:val="24"/>
          <w:szCs w:val="24"/>
        </w:rPr>
      </w:pPr>
      <w:bookmarkStart w:id="95" w:name="_Toc146800618"/>
      <w:r>
        <w:rPr>
          <w:rFonts w:ascii="Times New Roman" w:hAnsi="Times New Roman" w:cs="Times New Roman"/>
          <w:color w:val="auto"/>
          <w:sz w:val="24"/>
          <w:szCs w:val="24"/>
        </w:rPr>
        <w:t>GLOSSARY OF TERMS</w:t>
      </w:r>
      <w:bookmarkEnd w:id="94"/>
      <w:bookmarkEnd w:id="95"/>
    </w:p>
    <w:p w:rsidR="00EB1128" w:rsidRDefault="00EB1128" w:rsidP="00EB1128">
      <w:pPr>
        <w:spacing w:after="0" w:line="240" w:lineRule="auto"/>
        <w:jc w:val="center"/>
        <w:rPr>
          <w:rFonts w:ascii="Times New Roman" w:hAnsi="Times New Roman"/>
          <w:sz w:val="24"/>
          <w:szCs w:val="24"/>
        </w:rPr>
      </w:pPr>
    </w:p>
    <w:tbl>
      <w:tblPr>
        <w:tblStyle w:val="TableGrid"/>
        <w:tblW w:w="0" w:type="auto"/>
        <w:tblInd w:w="392" w:type="dxa"/>
        <w:tblLook w:val="04A0"/>
      </w:tblPr>
      <w:tblGrid>
        <w:gridCol w:w="2977"/>
        <w:gridCol w:w="6207"/>
      </w:tblGrid>
      <w:tr w:rsidR="00EB1128" w:rsidRPr="00DD45C8" w:rsidTr="008642BA">
        <w:trPr>
          <w:tblHeader/>
        </w:trPr>
        <w:tc>
          <w:tcPr>
            <w:tcW w:w="2977" w:type="dxa"/>
          </w:tcPr>
          <w:p w:rsidR="00EB1128" w:rsidRPr="00FA0F57" w:rsidRDefault="00EB1128" w:rsidP="00B9274F">
            <w:pPr>
              <w:pStyle w:val="ListParagraph"/>
              <w:ind w:left="0"/>
              <w:jc w:val="center"/>
              <w:rPr>
                <w:rFonts w:ascii="Times New Roman" w:hAnsi="Times New Roman"/>
                <w:b/>
                <w:sz w:val="24"/>
                <w:szCs w:val="24"/>
              </w:rPr>
            </w:pPr>
            <w:r w:rsidRPr="00FA0F57">
              <w:rPr>
                <w:rFonts w:ascii="Times New Roman" w:hAnsi="Times New Roman"/>
                <w:b/>
                <w:sz w:val="24"/>
                <w:szCs w:val="24"/>
              </w:rPr>
              <w:t>Term</w:t>
            </w:r>
          </w:p>
        </w:tc>
        <w:tc>
          <w:tcPr>
            <w:tcW w:w="6207" w:type="dxa"/>
          </w:tcPr>
          <w:p w:rsidR="00EB1128" w:rsidRPr="00DD45C8" w:rsidRDefault="00EB1128" w:rsidP="00B9274F">
            <w:pPr>
              <w:pStyle w:val="ListParagraph"/>
              <w:ind w:left="0"/>
              <w:jc w:val="center"/>
              <w:rPr>
                <w:rFonts w:ascii="Times New Roman" w:hAnsi="Times New Roman"/>
                <w:b/>
                <w:sz w:val="24"/>
                <w:szCs w:val="24"/>
              </w:rPr>
            </w:pPr>
            <w:r w:rsidRPr="00DD45C8">
              <w:rPr>
                <w:rFonts w:ascii="Times New Roman" w:hAnsi="Times New Roman"/>
                <w:b/>
                <w:sz w:val="24"/>
                <w:szCs w:val="24"/>
              </w:rPr>
              <w:t>Term Definition</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Pr>
                <w:rFonts w:ascii="Times New Roman" w:hAnsi="Times New Roman"/>
                <w:b/>
                <w:sz w:val="24"/>
                <w:szCs w:val="24"/>
              </w:rPr>
              <w:t>AGM</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Annual General Meeting.</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p>
          <w:p w:rsidR="00DC14BF" w:rsidRDefault="00DC14BF"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Affiliation Fee</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The portion of a Section Members subscription that is paid to affiliate with Golf WA particularly for Golf Handicap Management. </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DC14BF" w:rsidRDefault="00DC14BF"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Bar Manager</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a </w:t>
            </w:r>
            <w:r w:rsidRPr="00A20BB9">
              <w:rPr>
                <w:rFonts w:ascii="Times New Roman" w:hAnsi="Times New Roman"/>
                <w:sz w:val="24"/>
                <w:szCs w:val="24"/>
              </w:rPr>
              <w:t>certifi</w:t>
            </w:r>
            <w:r>
              <w:rPr>
                <w:rFonts w:ascii="Times New Roman" w:hAnsi="Times New Roman"/>
                <w:sz w:val="24"/>
                <w:szCs w:val="24"/>
              </w:rPr>
              <w:t xml:space="preserve">ed position that is approved after suitable training by the </w:t>
            </w:r>
            <w:r w:rsidRPr="00A20BB9">
              <w:rPr>
                <w:rFonts w:ascii="Times New Roman" w:hAnsi="Times New Roman"/>
                <w:sz w:val="24"/>
                <w:szCs w:val="24"/>
              </w:rPr>
              <w:t xml:space="preserve">Department of Racing, Gaming and </w:t>
            </w:r>
            <w:proofErr w:type="gramStart"/>
            <w:r w:rsidRPr="00A20BB9">
              <w:rPr>
                <w:rFonts w:ascii="Times New Roman" w:hAnsi="Times New Roman"/>
                <w:sz w:val="24"/>
                <w:szCs w:val="24"/>
              </w:rPr>
              <w:t>Liquor</w:t>
            </w:r>
            <w:r>
              <w:rPr>
                <w:rFonts w:ascii="Times New Roman" w:hAnsi="Times New Roman"/>
                <w:sz w:val="24"/>
                <w:szCs w:val="24"/>
              </w:rPr>
              <w:t>.</w:t>
            </w:r>
            <w:proofErr w:type="gramEnd"/>
            <w:r>
              <w:rPr>
                <w:rFonts w:ascii="Times New Roman" w:hAnsi="Times New Roman"/>
                <w:sz w:val="24"/>
                <w:szCs w:val="24"/>
              </w:rPr>
              <w:t xml:space="preserve"> An approved Manager must always be present as the Duty Manager when alcohol is served from the Bar. In addition the Approved Manager must be holding </w:t>
            </w:r>
            <w:r w:rsidRPr="00A20BB9">
              <w:rPr>
                <w:rFonts w:ascii="Times New Roman" w:hAnsi="Times New Roman"/>
                <w:sz w:val="24"/>
                <w:szCs w:val="24"/>
              </w:rPr>
              <w:t>an Approved Manager ID card. Persons can only act as a Duty Manager if they hold an Approved Manager ID card.</w:t>
            </w:r>
          </w:p>
        </w:tc>
      </w:tr>
      <w:tr w:rsidR="00EB1128" w:rsidTr="008642BA">
        <w:tc>
          <w:tcPr>
            <w:tcW w:w="2977" w:type="dxa"/>
          </w:tcPr>
          <w:p w:rsidR="0031549C" w:rsidRDefault="0031549C"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BOM</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The Board of Management of the Mundaring Sporting Club Incorporated.</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Club</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the Mundaring Sporting Club Incorporated – our </w:t>
            </w:r>
            <w:proofErr w:type="gramStart"/>
            <w:r>
              <w:rPr>
                <w:rFonts w:ascii="Times New Roman" w:hAnsi="Times New Roman"/>
                <w:sz w:val="24"/>
                <w:szCs w:val="24"/>
              </w:rPr>
              <w:t>Club.</w:t>
            </w:r>
            <w:proofErr w:type="gramEnd"/>
          </w:p>
        </w:tc>
      </w:tr>
      <w:tr w:rsidR="00EB1128" w:rsidTr="008642BA">
        <w:tc>
          <w:tcPr>
            <w:tcW w:w="2977" w:type="dxa"/>
          </w:tcPr>
          <w:p w:rsidR="00DC14BF" w:rsidRDefault="00DC14BF"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Clubhouse</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The Mundaring Sporting Club Incorporated Clubhouse and surrounds.</w:t>
            </w:r>
          </w:p>
        </w:tc>
      </w:tr>
      <w:tr w:rsidR="008642BA" w:rsidTr="008642BA">
        <w:tc>
          <w:tcPr>
            <w:tcW w:w="2977" w:type="dxa"/>
          </w:tcPr>
          <w:p w:rsidR="008642BA" w:rsidRDefault="008642BA"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r>
              <w:rPr>
                <w:rFonts w:ascii="Times New Roman" w:hAnsi="Times New Roman"/>
                <w:b/>
                <w:sz w:val="24"/>
                <w:szCs w:val="24"/>
              </w:rPr>
              <w:t>Count Back Rules</w:t>
            </w:r>
          </w:p>
        </w:tc>
        <w:tc>
          <w:tcPr>
            <w:tcW w:w="6207" w:type="dxa"/>
          </w:tcPr>
          <w:p w:rsidR="008642BA" w:rsidRDefault="008642BA" w:rsidP="008642BA">
            <w:pPr>
              <w:pStyle w:val="ListParagraph"/>
              <w:ind w:left="0"/>
              <w:jc w:val="both"/>
              <w:rPr>
                <w:rFonts w:ascii="Times New Roman" w:hAnsi="Times New Roman"/>
                <w:sz w:val="24"/>
                <w:szCs w:val="24"/>
              </w:rPr>
            </w:pPr>
            <w:r>
              <w:rPr>
                <w:rFonts w:ascii="Times New Roman" w:hAnsi="Times New Roman"/>
                <w:sz w:val="24"/>
                <w:szCs w:val="24"/>
              </w:rPr>
              <w:t>A set of Rules necessarily put in place to determine the winner(s) when two or more players (or teams) Draw with the same score.</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Country Club</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As an approved Country Club for Golf in WA the Club Members are entitled to play in the Clubs WA sponsored Country Week Event. The Club also enjoys all the standard range of services provided by Golf WA as an Affiliated Club. </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r>
              <w:rPr>
                <w:rFonts w:ascii="Times New Roman" w:hAnsi="Times New Roman"/>
                <w:b/>
                <w:sz w:val="24"/>
                <w:szCs w:val="24"/>
              </w:rPr>
              <w:t>Hole Index</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That difficulty rating given to a hole on a golf course. A rating of 1 is the hardest hole up to 18 which is the easiest hole.</w:t>
            </w:r>
          </w:p>
        </w:tc>
      </w:tr>
      <w:tr w:rsidR="00EB1128" w:rsidTr="008642BA">
        <w:tc>
          <w:tcPr>
            <w:tcW w:w="2977" w:type="dxa"/>
          </w:tcPr>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Pr>
                <w:rFonts w:ascii="Times New Roman" w:hAnsi="Times New Roman"/>
                <w:b/>
                <w:sz w:val="24"/>
                <w:szCs w:val="24"/>
              </w:rPr>
              <w:t>Daily Handicap</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the handicap that is assigned for playing on a specific </w:t>
            </w:r>
            <w:proofErr w:type="gramStart"/>
            <w:r>
              <w:rPr>
                <w:rFonts w:ascii="Times New Roman" w:hAnsi="Times New Roman"/>
                <w:sz w:val="24"/>
                <w:szCs w:val="24"/>
              </w:rPr>
              <w:t>course.</w:t>
            </w:r>
            <w:proofErr w:type="gramEnd"/>
            <w:r>
              <w:rPr>
                <w:rFonts w:ascii="Times New Roman" w:hAnsi="Times New Roman"/>
                <w:sz w:val="24"/>
                <w:szCs w:val="24"/>
              </w:rPr>
              <w:t xml:space="preserve"> </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Pr>
                <w:rFonts w:ascii="Times New Roman" w:hAnsi="Times New Roman"/>
                <w:b/>
                <w:sz w:val="24"/>
                <w:szCs w:val="24"/>
              </w:rPr>
              <w:t>Daily Handicap Formula</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This is an individual’s GA Handicap multiplied by the Course Slope divided by the Average Slope. The result is then added to the difference between the Scratch Rating and the Course Par. This result is then multiplied by .93 to give an actual Daily Handicap.</w:t>
            </w:r>
          </w:p>
          <w:p w:rsidR="00EB1128" w:rsidRPr="00B730AB" w:rsidRDefault="00EB1128" w:rsidP="00B9274F">
            <w:pPr>
              <w:pStyle w:val="ListParagraph"/>
              <w:ind w:left="0"/>
              <w:jc w:val="both"/>
              <w:rPr>
                <w:rFonts w:ascii="Times New Roman" w:hAnsi="Times New Roman"/>
                <w:b/>
                <w:i/>
              </w:rPr>
            </w:pPr>
            <w:r w:rsidRPr="00B730AB">
              <w:rPr>
                <w:rFonts w:ascii="Times New Roman" w:hAnsi="Times New Roman"/>
                <w:b/>
                <w:i/>
              </w:rPr>
              <w:t xml:space="preserve">The </w:t>
            </w:r>
            <w:proofErr w:type="spellStart"/>
            <w:r w:rsidRPr="00B730AB">
              <w:rPr>
                <w:rFonts w:ascii="Times New Roman" w:hAnsi="Times New Roman"/>
                <w:b/>
                <w:i/>
              </w:rPr>
              <w:t>Mathmatical</w:t>
            </w:r>
            <w:proofErr w:type="spellEnd"/>
            <w:r w:rsidRPr="00B730AB">
              <w:rPr>
                <w:rFonts w:ascii="Times New Roman" w:hAnsi="Times New Roman"/>
                <w:b/>
                <w:i/>
              </w:rPr>
              <w:t xml:space="preserve"> Formula is</w:t>
            </w:r>
            <w:r>
              <w:rPr>
                <w:rFonts w:ascii="Times New Roman" w:hAnsi="Times New Roman"/>
                <w:b/>
                <w:i/>
              </w:rPr>
              <w:t>:</w:t>
            </w:r>
            <w:r w:rsidRPr="00B730AB">
              <w:rPr>
                <w:rFonts w:ascii="Times New Roman" w:hAnsi="Times New Roman"/>
                <w:b/>
                <w:i/>
              </w:rPr>
              <w:t xml:space="preserve"> = Round((GA </w:t>
            </w:r>
            <w:proofErr w:type="spellStart"/>
            <w:r w:rsidRPr="00B730AB">
              <w:rPr>
                <w:rFonts w:ascii="Times New Roman" w:hAnsi="Times New Roman"/>
                <w:b/>
                <w:i/>
              </w:rPr>
              <w:t>HandicapXCourse</w:t>
            </w:r>
            <w:proofErr w:type="spellEnd"/>
            <w:r w:rsidRPr="00B730AB">
              <w:rPr>
                <w:rFonts w:ascii="Times New Roman" w:hAnsi="Times New Roman"/>
                <w:b/>
                <w:i/>
              </w:rPr>
              <w:t xml:space="preserve"> Slope/Average Slope) + (Scratch Rating – Course Par)</w:t>
            </w:r>
            <w:r>
              <w:rPr>
                <w:rFonts w:ascii="Times New Roman" w:hAnsi="Times New Roman"/>
                <w:b/>
                <w:i/>
              </w:rPr>
              <w:t>)X.93</w:t>
            </w:r>
            <w:r w:rsidRPr="00B730AB">
              <w:rPr>
                <w:rFonts w:ascii="Times New Roman" w:hAnsi="Times New Roman"/>
                <w:b/>
                <w:i/>
              </w:rPr>
              <w:t>,0)</w:t>
            </w:r>
          </w:p>
        </w:tc>
      </w:tr>
      <w:tr w:rsidR="008642BA" w:rsidTr="008642BA">
        <w:tc>
          <w:tcPr>
            <w:tcW w:w="2977" w:type="dxa"/>
          </w:tcPr>
          <w:p w:rsidR="008642BA" w:rsidRDefault="008642BA"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r>
              <w:rPr>
                <w:rFonts w:ascii="Times New Roman" w:hAnsi="Times New Roman"/>
                <w:b/>
                <w:sz w:val="24"/>
                <w:szCs w:val="24"/>
              </w:rPr>
              <w:t>Draw</w:t>
            </w:r>
          </w:p>
        </w:tc>
        <w:tc>
          <w:tcPr>
            <w:tcW w:w="6207" w:type="dxa"/>
          </w:tcPr>
          <w:p w:rsidR="008642BA" w:rsidRDefault="008642BA" w:rsidP="00B9274F">
            <w:pPr>
              <w:pStyle w:val="ListParagraph"/>
              <w:ind w:left="0"/>
              <w:jc w:val="both"/>
              <w:rPr>
                <w:rFonts w:ascii="Times New Roman" w:hAnsi="Times New Roman"/>
                <w:sz w:val="24"/>
                <w:szCs w:val="24"/>
              </w:rPr>
            </w:pPr>
            <w:r>
              <w:rPr>
                <w:rFonts w:ascii="Times New Roman" w:hAnsi="Times New Roman"/>
                <w:sz w:val="24"/>
                <w:szCs w:val="24"/>
              </w:rPr>
              <w:t>A draw in Golf is when players have the same score for an Event.</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Duty Manager Tag</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The Tag required at the entry of the Bar certifying who is the Duty Manager for the day. It is a </w:t>
            </w:r>
            <w:r w:rsidRPr="00A20BB9">
              <w:rPr>
                <w:rFonts w:ascii="Times New Roman" w:hAnsi="Times New Roman"/>
                <w:sz w:val="24"/>
                <w:szCs w:val="24"/>
              </w:rPr>
              <w:t>Department of Racing, Gaming and Liquor</w:t>
            </w:r>
            <w:r>
              <w:rPr>
                <w:rFonts w:ascii="Times New Roman" w:hAnsi="Times New Roman"/>
                <w:sz w:val="24"/>
                <w:szCs w:val="24"/>
              </w:rPr>
              <w:t xml:space="preserve"> operational requirement.</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Event</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A Golf Game </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Ex-Officio</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Membership of a Committee as a result of holding another respected position.</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Pr>
                <w:rFonts w:ascii="Times New Roman" w:hAnsi="Times New Roman"/>
                <w:b/>
                <w:sz w:val="24"/>
                <w:szCs w:val="24"/>
              </w:rPr>
              <w:t>Formal Events</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Are Events that are in the Fixture </w:t>
            </w:r>
            <w:proofErr w:type="gramStart"/>
            <w:r>
              <w:rPr>
                <w:rFonts w:ascii="Times New Roman" w:hAnsi="Times New Roman"/>
                <w:sz w:val="24"/>
                <w:szCs w:val="24"/>
              </w:rPr>
              <w:t>Book.</w:t>
            </w:r>
            <w:proofErr w:type="gramEnd"/>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Full Sporting Member</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All Members as detailed in Section 7.</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Functions Officer</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The Club approved position that is responsible for taking Clubhouse bookings and arranging for all associated Club </w:t>
            </w:r>
            <w:proofErr w:type="spellStart"/>
            <w:r>
              <w:rPr>
                <w:rFonts w:ascii="Times New Roman" w:hAnsi="Times New Roman"/>
                <w:sz w:val="24"/>
                <w:szCs w:val="24"/>
              </w:rPr>
              <w:t>Sevices</w:t>
            </w:r>
            <w:proofErr w:type="spellEnd"/>
            <w:r>
              <w:rPr>
                <w:rFonts w:ascii="Times New Roman" w:hAnsi="Times New Roman"/>
                <w:sz w:val="24"/>
                <w:szCs w:val="24"/>
              </w:rPr>
              <w:t>.</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GA</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Golf Australia</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r>
              <w:rPr>
                <w:rFonts w:ascii="Times New Roman" w:hAnsi="Times New Roman"/>
                <w:b/>
                <w:sz w:val="24"/>
                <w:szCs w:val="24"/>
              </w:rPr>
              <w:t>GAHS</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the Golf Australia Handicapping System labelled </w:t>
            </w:r>
            <w:proofErr w:type="spellStart"/>
            <w:proofErr w:type="gramStart"/>
            <w:r>
              <w:rPr>
                <w:rFonts w:ascii="Times New Roman" w:hAnsi="Times New Roman"/>
                <w:sz w:val="24"/>
                <w:szCs w:val="24"/>
              </w:rPr>
              <w:t>Golflink</w:t>
            </w:r>
            <w:proofErr w:type="spellEnd"/>
            <w:r>
              <w:rPr>
                <w:rFonts w:ascii="Times New Roman" w:hAnsi="Times New Roman"/>
                <w:sz w:val="24"/>
                <w:szCs w:val="24"/>
              </w:rPr>
              <w:t>.</w:t>
            </w:r>
            <w:proofErr w:type="gramEnd"/>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GA Handicap</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a Nationally standardised handicap index. </w:t>
            </w:r>
            <w:r w:rsidRPr="006B2B4B">
              <w:rPr>
                <w:rFonts w:ascii="Times New Roman" w:hAnsi="Times New Roman"/>
                <w:sz w:val="24"/>
                <w:szCs w:val="24"/>
              </w:rPr>
              <w:t>In simple terms, official GA Handicaps are calculated as follows:</w:t>
            </w:r>
            <w:r>
              <w:rPr>
                <w:rFonts w:ascii="Times New Roman" w:hAnsi="Times New Roman"/>
                <w:sz w:val="24"/>
                <w:szCs w:val="24"/>
              </w:rPr>
              <w:t xml:space="preserve"> </w:t>
            </w:r>
            <w:r w:rsidRPr="006B2B4B">
              <w:rPr>
                <w:rFonts w:ascii="Times New Roman" w:hAnsi="Times New Roman"/>
                <w:sz w:val="24"/>
                <w:szCs w:val="24"/>
              </w:rPr>
              <w:t>Take the best 8 differentials from the most recent 20 scores</w:t>
            </w:r>
            <w:r>
              <w:rPr>
                <w:rFonts w:ascii="Times New Roman" w:hAnsi="Times New Roman"/>
                <w:sz w:val="24"/>
                <w:szCs w:val="24"/>
              </w:rPr>
              <w:t xml:space="preserve">, </w:t>
            </w:r>
            <w:r w:rsidRPr="006B2B4B">
              <w:rPr>
                <w:rFonts w:ascii="Times New Roman" w:hAnsi="Times New Roman"/>
                <w:sz w:val="24"/>
                <w:szCs w:val="24"/>
              </w:rPr>
              <w:t>Divide that number by 8</w:t>
            </w:r>
            <w:r>
              <w:rPr>
                <w:rFonts w:ascii="Times New Roman" w:hAnsi="Times New Roman"/>
                <w:sz w:val="24"/>
                <w:szCs w:val="24"/>
              </w:rPr>
              <w:t xml:space="preserve"> and </w:t>
            </w:r>
            <w:r w:rsidRPr="006B2B4B">
              <w:rPr>
                <w:rFonts w:ascii="Times New Roman" w:hAnsi="Times New Roman"/>
                <w:sz w:val="24"/>
                <w:szCs w:val="24"/>
              </w:rPr>
              <w:t>Multiply that number by 0.93</w:t>
            </w:r>
            <w:r>
              <w:rPr>
                <w:rFonts w:ascii="Times New Roman" w:hAnsi="Times New Roman"/>
                <w:sz w:val="24"/>
                <w:szCs w:val="24"/>
              </w:rPr>
              <w:t>.</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Game Day</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competition day for an </w:t>
            </w:r>
            <w:proofErr w:type="gramStart"/>
            <w:r>
              <w:rPr>
                <w:rFonts w:ascii="Times New Roman" w:hAnsi="Times New Roman"/>
                <w:sz w:val="24"/>
                <w:szCs w:val="24"/>
              </w:rPr>
              <w:t>Event.</w:t>
            </w:r>
            <w:proofErr w:type="gramEnd"/>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General Meeting</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A Special General Meeting or an Annual General Meeting.</w:t>
            </w:r>
          </w:p>
        </w:tc>
      </w:tr>
      <w:tr w:rsidR="00EB1128" w:rsidTr="008642BA">
        <w:tc>
          <w:tcPr>
            <w:tcW w:w="2977" w:type="dxa"/>
          </w:tcPr>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proofErr w:type="spellStart"/>
            <w:r w:rsidRPr="00FA0F57">
              <w:rPr>
                <w:rFonts w:ascii="Times New Roman" w:hAnsi="Times New Roman"/>
                <w:b/>
                <w:sz w:val="24"/>
                <w:szCs w:val="24"/>
              </w:rPr>
              <w:t>Gimme</w:t>
            </w:r>
            <w:proofErr w:type="spellEnd"/>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A ball considered so close to the hole that it is a certainty to be putted.</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Golf Australia</w:t>
            </w:r>
          </w:p>
        </w:tc>
        <w:tc>
          <w:tcPr>
            <w:tcW w:w="6207" w:type="dxa"/>
          </w:tcPr>
          <w:p w:rsidR="00EB1128" w:rsidRPr="00950E84" w:rsidRDefault="00EB1128" w:rsidP="00B9274F">
            <w:pPr>
              <w:pStyle w:val="ListParagraph"/>
              <w:ind w:left="0"/>
              <w:jc w:val="both"/>
              <w:rPr>
                <w:rFonts w:ascii="Times New Roman" w:hAnsi="Times New Roman"/>
                <w:sz w:val="24"/>
                <w:szCs w:val="24"/>
              </w:rPr>
            </w:pPr>
            <w:r w:rsidRPr="00950E84">
              <w:rPr>
                <w:rFonts w:ascii="Times New Roman" w:hAnsi="Times New Roman"/>
                <w:color w:val="111111"/>
                <w:sz w:val="24"/>
                <w:szCs w:val="24"/>
                <w:shd w:val="clear" w:color="auto" w:fill="FFFFFF"/>
              </w:rPr>
              <w:t>Golf Australia is the </w:t>
            </w:r>
            <w:r w:rsidRPr="00950E84">
              <w:rPr>
                <w:rStyle w:val="Strong"/>
                <w:rFonts w:ascii="Times New Roman" w:hAnsi="Times New Roman"/>
                <w:color w:val="111111"/>
                <w:sz w:val="24"/>
                <w:szCs w:val="24"/>
              </w:rPr>
              <w:t>national sporting body that runs golf in Australia</w:t>
            </w:r>
            <w:r w:rsidRPr="00950E84">
              <w:rPr>
                <w:rFonts w:ascii="Times New Roman" w:hAnsi="Times New Roman"/>
                <w:color w:val="111111"/>
                <w:sz w:val="24"/>
                <w:szCs w:val="24"/>
                <w:shd w:val="clear" w:color="auto" w:fill="FFFFFF"/>
              </w:rPr>
              <w:t>. It was formed in 2006 as a merger of the Australian Golf Union (AGU) and Women's Golf Australia (WGA).</w:t>
            </w:r>
            <w:r>
              <w:rPr>
                <w:rFonts w:ascii="Times New Roman" w:hAnsi="Times New Roman"/>
                <w:color w:val="111111"/>
                <w:sz w:val="24"/>
                <w:szCs w:val="24"/>
                <w:shd w:val="clear" w:color="auto" w:fill="FFFFFF"/>
              </w:rPr>
              <w:t xml:space="preserve"> In particular it administers the handicapping system driving the GA Handicap of players.</w:t>
            </w:r>
          </w:p>
        </w:tc>
      </w:tr>
      <w:tr w:rsidR="00EB1128" w:rsidTr="008642BA">
        <w:tc>
          <w:tcPr>
            <w:tcW w:w="2977" w:type="dxa"/>
          </w:tcPr>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Golf Capitation</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the Fee paid by Golf WA out of our Affiliation Fee to Golf </w:t>
            </w:r>
            <w:proofErr w:type="gramStart"/>
            <w:r>
              <w:rPr>
                <w:rFonts w:ascii="Times New Roman" w:hAnsi="Times New Roman"/>
                <w:sz w:val="24"/>
                <w:szCs w:val="24"/>
              </w:rPr>
              <w:t>Australia.</w:t>
            </w:r>
            <w:proofErr w:type="gramEnd"/>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Golf Course Rating</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a number that indicates the level of difficulty for a Scratch </w:t>
            </w:r>
            <w:proofErr w:type="gramStart"/>
            <w:r>
              <w:rPr>
                <w:rFonts w:ascii="Times New Roman" w:hAnsi="Times New Roman"/>
                <w:sz w:val="24"/>
                <w:szCs w:val="24"/>
              </w:rPr>
              <w:t>Handicapper.</w:t>
            </w:r>
            <w:proofErr w:type="gramEnd"/>
            <w:r>
              <w:rPr>
                <w:rFonts w:ascii="Times New Roman" w:hAnsi="Times New Roman"/>
                <w:sz w:val="24"/>
                <w:szCs w:val="24"/>
              </w:rPr>
              <w:t xml:space="preserve"> For our course with a Par of 72 it has a Course Rating of 69 for men and 71 for ladies.</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proofErr w:type="spellStart"/>
            <w:r w:rsidRPr="00FA0F57">
              <w:rPr>
                <w:rFonts w:ascii="Times New Roman" w:hAnsi="Times New Roman"/>
                <w:b/>
                <w:sz w:val="24"/>
                <w:szCs w:val="24"/>
              </w:rPr>
              <w:t>Golf</w:t>
            </w:r>
            <w:r>
              <w:rPr>
                <w:rFonts w:ascii="Times New Roman" w:hAnsi="Times New Roman"/>
                <w:b/>
                <w:sz w:val="24"/>
                <w:szCs w:val="24"/>
              </w:rPr>
              <w:t>l</w:t>
            </w:r>
            <w:r w:rsidRPr="00FA0F57">
              <w:rPr>
                <w:rFonts w:ascii="Times New Roman" w:hAnsi="Times New Roman"/>
                <w:b/>
                <w:sz w:val="24"/>
                <w:szCs w:val="24"/>
              </w:rPr>
              <w:t>ink</w:t>
            </w:r>
            <w:proofErr w:type="spellEnd"/>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Is the Golf Australia Handicapping Software System</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Golf Report</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a report given by the Section President to the BOM on a Monthly Basis and for the </w:t>
            </w:r>
            <w:proofErr w:type="gramStart"/>
            <w:r>
              <w:rPr>
                <w:rFonts w:ascii="Times New Roman" w:hAnsi="Times New Roman"/>
                <w:sz w:val="24"/>
                <w:szCs w:val="24"/>
              </w:rPr>
              <w:t>Year.</w:t>
            </w:r>
            <w:proofErr w:type="gramEnd"/>
            <w:r>
              <w:rPr>
                <w:rFonts w:ascii="Times New Roman" w:hAnsi="Times New Roman"/>
                <w:sz w:val="24"/>
                <w:szCs w:val="24"/>
              </w:rPr>
              <w:t xml:space="preserve"> The President also gives an Annual Report to the Sections AGM. All reports are expected to be a summary of key activities for the associated time period. </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Golf WA</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Golf’s amateur governing body in Western </w:t>
            </w:r>
            <w:proofErr w:type="gramStart"/>
            <w:r>
              <w:rPr>
                <w:rFonts w:ascii="Times New Roman" w:hAnsi="Times New Roman"/>
                <w:sz w:val="24"/>
                <w:szCs w:val="24"/>
              </w:rPr>
              <w:t>Australia.</w:t>
            </w:r>
            <w:proofErr w:type="gramEnd"/>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Hit Off Time</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the scheduled start time for an </w:t>
            </w:r>
            <w:proofErr w:type="gramStart"/>
            <w:r>
              <w:rPr>
                <w:rFonts w:ascii="Times New Roman" w:hAnsi="Times New Roman"/>
                <w:sz w:val="24"/>
                <w:szCs w:val="24"/>
              </w:rPr>
              <w:t>Event.</w:t>
            </w:r>
            <w:proofErr w:type="gramEnd"/>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Junior</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A Member under the age of 18 years of age.</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Life Members</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A Member of the Club that has been given special recognition for service on and off the field. The award is only considered with Club Membership of over 10 years and exemplary service on BOM and Section Committees. The individual is also expected to show significant </w:t>
            </w:r>
            <w:r w:rsidRPr="00281466">
              <w:rPr>
                <w:rFonts w:ascii="Times New Roman" w:hAnsi="Times New Roman"/>
                <w:sz w:val="24"/>
                <w:szCs w:val="24"/>
              </w:rPr>
              <w:t>attitude</w:t>
            </w:r>
            <w:r>
              <w:rPr>
                <w:rFonts w:ascii="Times New Roman" w:hAnsi="Times New Roman"/>
                <w:sz w:val="24"/>
                <w:szCs w:val="24"/>
              </w:rPr>
              <w:t>,</w:t>
            </w:r>
            <w:r w:rsidRPr="00281466">
              <w:rPr>
                <w:rFonts w:ascii="Times New Roman" w:hAnsi="Times New Roman"/>
                <w:sz w:val="24"/>
                <w:szCs w:val="24"/>
              </w:rPr>
              <w:t xml:space="preserve"> commitment</w:t>
            </w:r>
            <w:r>
              <w:rPr>
                <w:rFonts w:ascii="Times New Roman" w:hAnsi="Times New Roman"/>
                <w:sz w:val="24"/>
                <w:szCs w:val="24"/>
              </w:rPr>
              <w:t>,</w:t>
            </w:r>
            <w:r w:rsidRPr="00281466">
              <w:rPr>
                <w:rFonts w:ascii="Times New Roman" w:hAnsi="Times New Roman"/>
                <w:sz w:val="24"/>
                <w:szCs w:val="24"/>
              </w:rPr>
              <w:t xml:space="preserve"> leadership</w:t>
            </w:r>
            <w:r>
              <w:rPr>
                <w:rFonts w:ascii="Times New Roman" w:hAnsi="Times New Roman"/>
                <w:sz w:val="24"/>
                <w:szCs w:val="24"/>
              </w:rPr>
              <w:t xml:space="preserve"> and </w:t>
            </w:r>
            <w:r w:rsidRPr="00281466">
              <w:rPr>
                <w:rFonts w:ascii="Times New Roman" w:hAnsi="Times New Roman"/>
                <w:sz w:val="24"/>
                <w:szCs w:val="24"/>
              </w:rPr>
              <w:t>role modelling</w:t>
            </w:r>
            <w:r>
              <w:rPr>
                <w:rFonts w:ascii="Times New Roman" w:hAnsi="Times New Roman"/>
                <w:sz w:val="24"/>
                <w:szCs w:val="24"/>
              </w:rPr>
              <w:t xml:space="preserve"> traits.</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Meeting Objects</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Are the Agenda Item(s) for a Special General </w:t>
            </w:r>
            <w:proofErr w:type="gramStart"/>
            <w:r>
              <w:rPr>
                <w:rFonts w:ascii="Times New Roman" w:hAnsi="Times New Roman"/>
                <w:sz w:val="24"/>
                <w:szCs w:val="24"/>
              </w:rPr>
              <w:t>Meeting.</w:t>
            </w:r>
            <w:proofErr w:type="gramEnd"/>
          </w:p>
        </w:tc>
      </w:tr>
      <w:tr w:rsidR="00EB1128" w:rsidTr="008642BA">
        <w:tc>
          <w:tcPr>
            <w:tcW w:w="2977" w:type="dxa"/>
          </w:tcPr>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lastRenderedPageBreak/>
              <w:t>Member</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lastRenderedPageBreak/>
              <w:t xml:space="preserve">Is a financial member of the Mundaring Sporting Club </w:t>
            </w:r>
            <w:proofErr w:type="gramStart"/>
            <w:r>
              <w:rPr>
                <w:rFonts w:ascii="Times New Roman" w:hAnsi="Times New Roman"/>
                <w:sz w:val="24"/>
                <w:szCs w:val="24"/>
              </w:rPr>
              <w:lastRenderedPageBreak/>
              <w:t>Incorporated.</w:t>
            </w:r>
            <w:proofErr w:type="gramEnd"/>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lastRenderedPageBreak/>
              <w:t>Official Season</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As defined in Section 6 (ii).</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Open Events</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Are the Section’s Pink Day, Open Day, Darlington Cup and Scroungers Cup.</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Payable Officer</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This is the Club position that does the online payment to Creditors of the Club. The electronic controls include the need to have The Payable Officer’s online entry approved online by an approved second “signatory”.</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Pickering Brook Club</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The Affiliated Golf Club that has had a 50 + year Inter Club relationship with our Club. This relationship is celebrated each year in a </w:t>
            </w:r>
            <w:proofErr w:type="spellStart"/>
            <w:r>
              <w:rPr>
                <w:rFonts w:ascii="Times New Roman" w:hAnsi="Times New Roman"/>
                <w:sz w:val="24"/>
                <w:szCs w:val="24"/>
              </w:rPr>
              <w:t>fixtured</w:t>
            </w:r>
            <w:proofErr w:type="spellEnd"/>
            <w:r>
              <w:rPr>
                <w:rFonts w:ascii="Times New Roman" w:hAnsi="Times New Roman"/>
                <w:sz w:val="24"/>
                <w:szCs w:val="24"/>
              </w:rPr>
              <w:t xml:space="preserve"> match play event between the Clubs.</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proofErr w:type="spellStart"/>
            <w:r w:rsidRPr="00FA0F57">
              <w:rPr>
                <w:rFonts w:ascii="Times New Roman" w:hAnsi="Times New Roman"/>
                <w:b/>
                <w:sz w:val="24"/>
                <w:szCs w:val="24"/>
              </w:rPr>
              <w:t>Pickmun</w:t>
            </w:r>
            <w:proofErr w:type="spellEnd"/>
            <w:r w:rsidRPr="00FA0F57">
              <w:rPr>
                <w:rFonts w:ascii="Times New Roman" w:hAnsi="Times New Roman"/>
                <w:b/>
                <w:sz w:val="24"/>
                <w:szCs w:val="24"/>
              </w:rPr>
              <w:t xml:space="preserve"> Shield</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The Inter Club golf match play Event between Pickering Brook Golf Club Incorporated and the Club’s Golf Section.</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Player Sheet</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This is the Sheet that the Captain completes for an Event that records the Name, Handicap and Result for all players. It is used to determine the Winner, Placegetters and Novelties for the Event. </w:t>
            </w:r>
          </w:p>
        </w:tc>
      </w:tr>
      <w:tr w:rsidR="00037339" w:rsidTr="008642BA">
        <w:tc>
          <w:tcPr>
            <w:tcW w:w="2977" w:type="dxa"/>
          </w:tcPr>
          <w:p w:rsidR="00037339" w:rsidRDefault="00037339" w:rsidP="00B9274F">
            <w:pPr>
              <w:pStyle w:val="ListParagraph"/>
              <w:ind w:left="0"/>
              <w:jc w:val="both"/>
              <w:rPr>
                <w:rFonts w:ascii="Times New Roman" w:hAnsi="Times New Roman"/>
                <w:b/>
                <w:sz w:val="24"/>
                <w:szCs w:val="24"/>
              </w:rPr>
            </w:pPr>
          </w:p>
          <w:p w:rsidR="00037339" w:rsidRDefault="00037339" w:rsidP="00B9274F">
            <w:pPr>
              <w:pStyle w:val="ListParagraph"/>
              <w:ind w:left="0"/>
              <w:jc w:val="both"/>
              <w:rPr>
                <w:rFonts w:ascii="Times New Roman" w:hAnsi="Times New Roman"/>
                <w:b/>
                <w:sz w:val="24"/>
                <w:szCs w:val="24"/>
              </w:rPr>
            </w:pPr>
          </w:p>
          <w:p w:rsidR="00037339" w:rsidRDefault="00037339" w:rsidP="00B9274F">
            <w:pPr>
              <w:pStyle w:val="ListParagraph"/>
              <w:ind w:left="0"/>
              <w:jc w:val="both"/>
              <w:rPr>
                <w:rFonts w:ascii="Times New Roman" w:hAnsi="Times New Roman"/>
                <w:b/>
                <w:sz w:val="24"/>
                <w:szCs w:val="24"/>
              </w:rPr>
            </w:pPr>
            <w:r>
              <w:rPr>
                <w:rFonts w:ascii="Times New Roman" w:hAnsi="Times New Roman"/>
                <w:b/>
                <w:sz w:val="24"/>
                <w:szCs w:val="24"/>
              </w:rPr>
              <w:t>Prime User</w:t>
            </w:r>
          </w:p>
        </w:tc>
        <w:tc>
          <w:tcPr>
            <w:tcW w:w="6207" w:type="dxa"/>
          </w:tcPr>
          <w:p w:rsidR="00037339" w:rsidRDefault="00037339" w:rsidP="00037339">
            <w:pPr>
              <w:pStyle w:val="ListParagraph"/>
              <w:ind w:left="0"/>
              <w:jc w:val="both"/>
              <w:rPr>
                <w:rFonts w:ascii="Times New Roman" w:hAnsi="Times New Roman"/>
                <w:sz w:val="24"/>
                <w:szCs w:val="24"/>
              </w:rPr>
            </w:pPr>
            <w:r>
              <w:rPr>
                <w:rFonts w:ascii="Times New Roman" w:hAnsi="Times New Roman"/>
                <w:sz w:val="24"/>
                <w:szCs w:val="24"/>
              </w:rPr>
              <w:t xml:space="preserve">Under general playing conditions it is the Section that has prime, but not exclusive use of the Golf Course. Other Users must always give way to Prime Users.  </w:t>
            </w:r>
          </w:p>
        </w:tc>
      </w:tr>
      <w:tr w:rsidR="00D31266" w:rsidTr="008642BA">
        <w:tc>
          <w:tcPr>
            <w:tcW w:w="2977" w:type="dxa"/>
          </w:tcPr>
          <w:p w:rsidR="00D31266" w:rsidRDefault="00D31266" w:rsidP="00B9274F">
            <w:pPr>
              <w:pStyle w:val="ListParagraph"/>
              <w:ind w:left="0"/>
              <w:jc w:val="both"/>
              <w:rPr>
                <w:rFonts w:ascii="Times New Roman" w:hAnsi="Times New Roman"/>
                <w:b/>
                <w:sz w:val="24"/>
                <w:szCs w:val="24"/>
              </w:rPr>
            </w:pPr>
            <w:r>
              <w:rPr>
                <w:rFonts w:ascii="Times New Roman" w:hAnsi="Times New Roman"/>
                <w:b/>
                <w:sz w:val="24"/>
                <w:szCs w:val="24"/>
              </w:rPr>
              <w:t>Reports</w:t>
            </w:r>
          </w:p>
        </w:tc>
        <w:tc>
          <w:tcPr>
            <w:tcW w:w="6207" w:type="dxa"/>
          </w:tcPr>
          <w:p w:rsidR="00D31266" w:rsidRDefault="00D31266" w:rsidP="00AD69D7">
            <w:pPr>
              <w:pStyle w:val="ListParagraph"/>
              <w:ind w:left="0"/>
              <w:jc w:val="both"/>
              <w:rPr>
                <w:rFonts w:ascii="Times New Roman" w:hAnsi="Times New Roman"/>
                <w:sz w:val="24"/>
                <w:szCs w:val="24"/>
              </w:rPr>
            </w:pPr>
            <w:r>
              <w:rPr>
                <w:rFonts w:ascii="Times New Roman" w:hAnsi="Times New Roman"/>
                <w:sz w:val="24"/>
                <w:szCs w:val="24"/>
              </w:rPr>
              <w:t>For the Golf Section these are reports from the Treasurer, Captain, Scroungers Captain, Handicapper, Course Co-</w:t>
            </w:r>
            <w:proofErr w:type="spellStart"/>
            <w:r>
              <w:rPr>
                <w:rFonts w:ascii="Times New Roman" w:hAnsi="Times New Roman"/>
                <w:sz w:val="24"/>
                <w:szCs w:val="24"/>
              </w:rPr>
              <w:t>Ordinator</w:t>
            </w:r>
            <w:proofErr w:type="spellEnd"/>
            <w:r>
              <w:rPr>
                <w:rFonts w:ascii="Times New Roman" w:hAnsi="Times New Roman"/>
                <w:sz w:val="24"/>
                <w:szCs w:val="24"/>
              </w:rPr>
              <w:t xml:space="preserve">, Media Officer and Catering Liaison Officer. </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RSA</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Responsible Serving of Alcohol officer. This certified position is permitted to serve alcohol in the Club’s Bar when a Bar Manager is present and the Duty Manager Tag displayed at the entry to the Bar.</w:t>
            </w:r>
          </w:p>
        </w:tc>
      </w:tr>
      <w:tr w:rsidR="00EB1128" w:rsidTr="008642BA">
        <w:tc>
          <w:tcPr>
            <w:tcW w:w="2977" w:type="dxa"/>
          </w:tcPr>
          <w:p w:rsidR="00037339" w:rsidRDefault="00037339"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Section</w:t>
            </w:r>
          </w:p>
        </w:tc>
        <w:tc>
          <w:tcPr>
            <w:tcW w:w="6207" w:type="dxa"/>
          </w:tcPr>
          <w:p w:rsidR="00EB1128" w:rsidRDefault="00EB1128" w:rsidP="00AD69D7">
            <w:pPr>
              <w:pStyle w:val="ListParagraph"/>
              <w:ind w:left="0"/>
              <w:jc w:val="both"/>
              <w:rPr>
                <w:rFonts w:ascii="Times New Roman" w:hAnsi="Times New Roman"/>
                <w:sz w:val="24"/>
                <w:szCs w:val="24"/>
              </w:rPr>
            </w:pPr>
            <w:r>
              <w:rPr>
                <w:rFonts w:ascii="Times New Roman" w:hAnsi="Times New Roman"/>
                <w:sz w:val="24"/>
                <w:szCs w:val="24"/>
              </w:rPr>
              <w:t>Unless otherwise indicated, Section in this document means the Golf Section of the Mundaring Sporting Club</w:t>
            </w:r>
            <w:r w:rsidR="00AD69D7">
              <w:rPr>
                <w:rFonts w:ascii="Times New Roman" w:hAnsi="Times New Roman"/>
                <w:sz w:val="24"/>
                <w:szCs w:val="24"/>
              </w:rPr>
              <w:t xml:space="preserve"> Inc</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Pr>
                <w:rFonts w:ascii="Times New Roman" w:hAnsi="Times New Roman"/>
                <w:b/>
                <w:sz w:val="24"/>
                <w:szCs w:val="24"/>
              </w:rPr>
              <w:t>Slope</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a golf term that determines the degree of difficulty of a golf </w:t>
            </w:r>
            <w:proofErr w:type="gramStart"/>
            <w:r>
              <w:rPr>
                <w:rFonts w:ascii="Times New Roman" w:hAnsi="Times New Roman"/>
                <w:sz w:val="24"/>
                <w:szCs w:val="24"/>
              </w:rPr>
              <w:t>course.</w:t>
            </w:r>
            <w:proofErr w:type="gramEnd"/>
            <w:r>
              <w:rPr>
                <w:rFonts w:ascii="Times New Roman" w:hAnsi="Times New Roman"/>
                <w:sz w:val="24"/>
                <w:szCs w:val="24"/>
              </w:rPr>
              <w:t xml:space="preserve"> The average/standard slope is 113 – Mundaring is deemed to be the less difficult at 109 for men and equal to the average of 113 for the ladies.</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8642BA" w:rsidRDefault="008642BA"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proofErr w:type="spellStart"/>
            <w:r w:rsidRPr="00FA0F57">
              <w:rPr>
                <w:rFonts w:ascii="Times New Roman" w:hAnsi="Times New Roman"/>
                <w:b/>
                <w:sz w:val="24"/>
                <w:szCs w:val="24"/>
              </w:rPr>
              <w:t>Stableford</w:t>
            </w:r>
            <w:proofErr w:type="spellEnd"/>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Is a Golf game that assigns a score of 2 points for a player that plays to their Daily Handicap determined by the Hole Index on the </w:t>
            </w:r>
            <w:proofErr w:type="gramStart"/>
            <w:r>
              <w:rPr>
                <w:rFonts w:ascii="Times New Roman" w:hAnsi="Times New Roman"/>
                <w:sz w:val="24"/>
                <w:szCs w:val="24"/>
              </w:rPr>
              <w:t>course.</w:t>
            </w:r>
            <w:proofErr w:type="gramEnd"/>
            <w:r>
              <w:rPr>
                <w:rFonts w:ascii="Times New Roman" w:hAnsi="Times New Roman"/>
                <w:sz w:val="24"/>
                <w:szCs w:val="24"/>
              </w:rPr>
              <w:t xml:space="preserve"> An additional point is added or subtracted for every stroke under/over the player’s handicap for the hole. The minimum score for a hole is zero/0.  </w:t>
            </w:r>
          </w:p>
        </w:tc>
      </w:tr>
      <w:tr w:rsidR="00EB1128" w:rsidTr="008642BA">
        <w:tc>
          <w:tcPr>
            <w:tcW w:w="2977" w:type="dxa"/>
          </w:tcPr>
          <w:p w:rsidR="00EB1128" w:rsidRDefault="00EB1128" w:rsidP="00B9274F">
            <w:pPr>
              <w:pStyle w:val="ListParagraph"/>
              <w:ind w:left="0"/>
              <w:jc w:val="both"/>
              <w:rPr>
                <w:rFonts w:ascii="Times New Roman" w:hAnsi="Times New Roman"/>
                <w:b/>
                <w:sz w:val="24"/>
                <w:szCs w:val="24"/>
              </w:rPr>
            </w:pPr>
          </w:p>
          <w:p w:rsidR="00EB1128" w:rsidRDefault="00EB1128" w:rsidP="00B9274F">
            <w:pPr>
              <w:pStyle w:val="ListParagraph"/>
              <w:ind w:left="0"/>
              <w:jc w:val="both"/>
              <w:rPr>
                <w:rFonts w:ascii="Times New Roman" w:hAnsi="Times New Roman"/>
                <w:b/>
                <w:sz w:val="24"/>
                <w:szCs w:val="24"/>
              </w:rPr>
            </w:pPr>
          </w:p>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Stroke Event</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A Stroke Event requires a player to play every shot according to the Rules of Golf from Tee through to holing out on the Green. In other events such as Match Play, Par and </w:t>
            </w:r>
            <w:proofErr w:type="spellStart"/>
            <w:r>
              <w:rPr>
                <w:rFonts w:ascii="Times New Roman" w:hAnsi="Times New Roman"/>
                <w:sz w:val="24"/>
                <w:szCs w:val="24"/>
              </w:rPr>
              <w:t>Stableford</w:t>
            </w:r>
            <w:proofErr w:type="spellEnd"/>
            <w:r>
              <w:rPr>
                <w:rFonts w:ascii="Times New Roman" w:hAnsi="Times New Roman"/>
                <w:sz w:val="24"/>
                <w:szCs w:val="24"/>
              </w:rPr>
              <w:t xml:space="preserve"> a player moves to the next hole after achieving a minimum score. </w:t>
            </w:r>
          </w:p>
        </w:tc>
      </w:tr>
      <w:tr w:rsidR="00EB1128" w:rsidTr="008642BA">
        <w:tc>
          <w:tcPr>
            <w:tcW w:w="2977" w:type="dxa"/>
          </w:tcPr>
          <w:p w:rsidR="00EB1128" w:rsidRPr="00FA0F57" w:rsidRDefault="00EB1128" w:rsidP="00B9274F">
            <w:pPr>
              <w:pStyle w:val="ListParagraph"/>
              <w:ind w:left="0"/>
              <w:jc w:val="both"/>
              <w:rPr>
                <w:rFonts w:ascii="Times New Roman" w:hAnsi="Times New Roman"/>
                <w:b/>
                <w:sz w:val="24"/>
                <w:szCs w:val="24"/>
              </w:rPr>
            </w:pPr>
            <w:r w:rsidRPr="00FA0F57">
              <w:rPr>
                <w:rFonts w:ascii="Times New Roman" w:hAnsi="Times New Roman"/>
                <w:b/>
                <w:sz w:val="24"/>
                <w:szCs w:val="24"/>
              </w:rPr>
              <w:t>Students</w:t>
            </w:r>
          </w:p>
        </w:tc>
        <w:tc>
          <w:tcPr>
            <w:tcW w:w="6207" w:type="dxa"/>
          </w:tcPr>
          <w:p w:rsidR="00EB1128" w:rsidRDefault="00EB1128" w:rsidP="00B9274F">
            <w:pPr>
              <w:pStyle w:val="ListParagraph"/>
              <w:ind w:left="0"/>
              <w:jc w:val="both"/>
              <w:rPr>
                <w:rFonts w:ascii="Times New Roman" w:hAnsi="Times New Roman"/>
                <w:sz w:val="24"/>
                <w:szCs w:val="24"/>
              </w:rPr>
            </w:pPr>
            <w:r>
              <w:rPr>
                <w:rFonts w:ascii="Times New Roman" w:hAnsi="Times New Roman"/>
                <w:sz w:val="24"/>
                <w:szCs w:val="24"/>
              </w:rPr>
              <w:t xml:space="preserve">For this document a Student is a Full Time Student. </w:t>
            </w:r>
          </w:p>
        </w:tc>
      </w:tr>
    </w:tbl>
    <w:p w:rsidR="00EC4687" w:rsidRDefault="00EC4687" w:rsidP="00DA3F10">
      <w:pPr>
        <w:spacing w:after="0" w:line="240" w:lineRule="auto"/>
        <w:jc w:val="both"/>
        <w:rPr>
          <w:rFonts w:ascii="Times New Roman" w:hAnsi="Times New Roman"/>
          <w:sz w:val="24"/>
          <w:szCs w:val="24"/>
        </w:rPr>
        <w:sectPr w:rsidR="00EC4687" w:rsidSect="00DA3F10">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DA3F10" w:rsidRPr="00DA3F10" w:rsidRDefault="00DA3F10" w:rsidP="00DA3F10">
      <w:pPr>
        <w:spacing w:after="0" w:line="240" w:lineRule="auto"/>
        <w:jc w:val="both"/>
        <w:rPr>
          <w:rFonts w:ascii="Times New Roman" w:hAnsi="Times New Roman"/>
          <w:sz w:val="24"/>
          <w:szCs w:val="24"/>
        </w:rPr>
      </w:pPr>
    </w:p>
    <w:sectPr w:rsidR="00DA3F10" w:rsidRPr="00DA3F10" w:rsidSect="00DA3F10">
      <w:headerReference w:type="default" r:id="rId11"/>
      <w:footerReference w:type="defaul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E0" w:rsidRDefault="00B334E0" w:rsidP="00DA3F10">
      <w:pPr>
        <w:spacing w:after="0" w:line="240" w:lineRule="auto"/>
      </w:pPr>
      <w:r>
        <w:separator/>
      </w:r>
    </w:p>
  </w:endnote>
  <w:endnote w:type="continuationSeparator" w:id="0">
    <w:p w:rsidR="00B334E0" w:rsidRDefault="00B334E0" w:rsidP="00DA3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78002"/>
      <w:docPartObj>
        <w:docPartGallery w:val="Page Numbers (Bottom of Page)"/>
        <w:docPartUnique/>
      </w:docPartObj>
    </w:sdtPr>
    <w:sdtContent>
      <w:p w:rsidR="00D31266" w:rsidRDefault="00D31266">
        <w:pPr>
          <w:pStyle w:val="Footer"/>
          <w:jc w:val="center"/>
        </w:pPr>
        <w:r>
          <w:t xml:space="preserve">Page </w:t>
        </w:r>
        <w:fldSimple w:instr=" PAGE   \* MERGEFORMAT ">
          <w:r w:rsidR="00DA7783">
            <w:rPr>
              <w:noProof/>
            </w:rPr>
            <w:t>19</w:t>
          </w:r>
        </w:fldSimple>
      </w:p>
    </w:sdtContent>
  </w:sdt>
  <w:p w:rsidR="00D31266" w:rsidRDefault="00D31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D7" w:rsidRDefault="00AD6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E0" w:rsidRDefault="00B334E0" w:rsidP="00DA3F10">
      <w:pPr>
        <w:spacing w:after="0" w:line="240" w:lineRule="auto"/>
      </w:pPr>
      <w:r>
        <w:separator/>
      </w:r>
    </w:p>
  </w:footnote>
  <w:footnote w:type="continuationSeparator" w:id="0">
    <w:p w:rsidR="00B334E0" w:rsidRDefault="00B334E0" w:rsidP="00DA3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66" w:rsidRPr="00DA3F10" w:rsidRDefault="00D31266">
    <w:pPr>
      <w:pStyle w:val="Header"/>
      <w:rPr>
        <w:rFonts w:ascii="Times New Roman" w:hAnsi="Times New Roman"/>
        <w:b/>
        <w:sz w:val="24"/>
        <w:szCs w:val="24"/>
      </w:rPr>
    </w:pPr>
    <w:r w:rsidRPr="00DA3F10">
      <w:rPr>
        <w:noProof/>
        <w:lang w:val="en-US"/>
      </w:rPr>
      <w:drawing>
        <wp:inline distT="0" distB="0" distL="0" distR="0">
          <wp:extent cx="521970" cy="521970"/>
          <wp:effectExtent l="19050" t="0" r="0" b="0"/>
          <wp:docPr id="2" name="Picture 1" descr="https://assets.sportstg.com/assets/console/gallery/images/20150709045834Gol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sportstg.com/assets/console/gallery/images/20150709045834Golf_Logo.jpg"/>
                  <pic:cNvPicPr>
                    <a:picLocks noChangeAspect="1" noChangeArrowheads="1"/>
                  </pic:cNvPicPr>
                </pic:nvPicPr>
                <pic:blipFill>
                  <a:blip r:embed="rId1" cstate="print"/>
                  <a:srcRect/>
                  <a:stretch>
                    <a:fillRect/>
                  </a:stretch>
                </pic:blipFill>
                <pic:spPr bwMode="auto">
                  <a:xfrm>
                    <a:off x="0" y="0"/>
                    <a:ext cx="525565" cy="525565"/>
                  </a:xfrm>
                  <a:prstGeom prst="rect">
                    <a:avLst/>
                  </a:prstGeom>
                  <a:noFill/>
                  <a:ln w="9525">
                    <a:noFill/>
                    <a:miter lim="800000"/>
                    <a:headEnd/>
                    <a:tailEnd/>
                  </a:ln>
                </pic:spPr>
              </pic:pic>
            </a:graphicData>
          </a:graphic>
        </wp:inline>
      </w:drawing>
    </w:r>
    <w:r>
      <w:rPr>
        <w:rFonts w:ascii="Times New Roman" w:hAnsi="Times New Roman"/>
        <w:b/>
        <w:sz w:val="24"/>
        <w:szCs w:val="24"/>
      </w:rPr>
      <w:t xml:space="preserve">            </w:t>
    </w:r>
    <w:r w:rsidRPr="00DA3F10">
      <w:rPr>
        <w:rFonts w:ascii="Times New Roman" w:hAnsi="Times New Roman"/>
        <w:b/>
        <w:sz w:val="24"/>
        <w:szCs w:val="24"/>
        <w:u w:val="single"/>
      </w:rPr>
      <w:t>Mundaring Sporting Club Incorporated – Golf Section By-Laws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66" w:rsidRPr="00EC4687" w:rsidRDefault="00D31266" w:rsidP="00EC4687">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104"/>
    <w:multiLevelType w:val="hybridMultilevel"/>
    <w:tmpl w:val="A52621A6"/>
    <w:lvl w:ilvl="0" w:tplc="A3068854">
      <w:start w:val="1"/>
      <w:numFmt w:val="decimal"/>
      <w:lvlText w:val="%1."/>
      <w:lvlJc w:val="left"/>
      <w:pPr>
        <w:ind w:left="1069"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6175A"/>
    <w:multiLevelType w:val="hybridMultilevel"/>
    <w:tmpl w:val="0C1E34E0"/>
    <w:lvl w:ilvl="0" w:tplc="0C090019">
      <w:start w:val="1"/>
      <w:numFmt w:val="lowerLetter"/>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2">
    <w:nsid w:val="0FEC04E6"/>
    <w:multiLevelType w:val="hybridMultilevel"/>
    <w:tmpl w:val="0C1E34E0"/>
    <w:lvl w:ilvl="0" w:tplc="0C090019">
      <w:start w:val="1"/>
      <w:numFmt w:val="lowerLetter"/>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3">
    <w:nsid w:val="16F9778F"/>
    <w:multiLevelType w:val="hybridMultilevel"/>
    <w:tmpl w:val="5E5A40BE"/>
    <w:lvl w:ilvl="0" w:tplc="0409001B">
      <w:start w:val="1"/>
      <w:numFmt w:val="lowerRoman"/>
      <w:lvlText w:val="%1."/>
      <w:lvlJc w:val="right"/>
      <w:pPr>
        <w:ind w:left="1266" w:hanging="360"/>
      </w:pPr>
    </w:lvl>
    <w:lvl w:ilvl="1" w:tplc="04090019">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4">
    <w:nsid w:val="17025786"/>
    <w:multiLevelType w:val="hybridMultilevel"/>
    <w:tmpl w:val="15BE8F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F242B"/>
    <w:multiLevelType w:val="hybridMultilevel"/>
    <w:tmpl w:val="8424CC8A"/>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22204F9B"/>
    <w:multiLevelType w:val="hybridMultilevel"/>
    <w:tmpl w:val="E52ECCF6"/>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2B82EE8"/>
    <w:multiLevelType w:val="hybridMultilevel"/>
    <w:tmpl w:val="7DC09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9360B"/>
    <w:multiLevelType w:val="hybridMultilevel"/>
    <w:tmpl w:val="0A42F974"/>
    <w:lvl w:ilvl="0" w:tplc="0C09001B">
      <w:start w:val="1"/>
      <w:numFmt w:val="lowerRoman"/>
      <w:lvlText w:val="%1."/>
      <w:lvlJc w:val="right"/>
      <w:pPr>
        <w:ind w:left="1205" w:hanging="360"/>
      </w:pPr>
    </w:lvl>
    <w:lvl w:ilvl="1" w:tplc="04090019">
      <w:start w:val="1"/>
      <w:numFmt w:val="lowerLetter"/>
      <w:lvlText w:val="%2."/>
      <w:lvlJc w:val="left"/>
      <w:pPr>
        <w:ind w:left="1925" w:hanging="360"/>
      </w:pPr>
    </w:lvl>
    <w:lvl w:ilvl="2" w:tplc="C2722324">
      <w:start w:val="1"/>
      <w:numFmt w:val="lowerRoman"/>
      <w:lvlText w:val="(%3)"/>
      <w:lvlJc w:val="left"/>
      <w:pPr>
        <w:ind w:left="2645" w:hanging="180"/>
      </w:pPr>
      <w:rPr>
        <w:rFonts w:hint="default"/>
      </w:r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nsid w:val="261A7BC5"/>
    <w:multiLevelType w:val="hybridMultilevel"/>
    <w:tmpl w:val="0C1E34E0"/>
    <w:lvl w:ilvl="0" w:tplc="0C090019">
      <w:start w:val="1"/>
      <w:numFmt w:val="lowerLetter"/>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0">
    <w:nsid w:val="2ABF2852"/>
    <w:multiLevelType w:val="hybridMultilevel"/>
    <w:tmpl w:val="15BE8F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A145AF"/>
    <w:multiLevelType w:val="hybridMultilevel"/>
    <w:tmpl w:val="FCE80FD6"/>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E4703BF"/>
    <w:multiLevelType w:val="hybridMultilevel"/>
    <w:tmpl w:val="D90AE87E"/>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2CF7A3C"/>
    <w:multiLevelType w:val="hybridMultilevel"/>
    <w:tmpl w:val="5510D2EC"/>
    <w:lvl w:ilvl="0" w:tplc="0C09001B">
      <w:start w:val="1"/>
      <w:numFmt w:val="lowerRoman"/>
      <w:lvlText w:val="%1."/>
      <w:lvlJc w:val="right"/>
      <w:pPr>
        <w:ind w:left="1205" w:hanging="360"/>
      </w:pPr>
    </w:lvl>
    <w:lvl w:ilvl="1" w:tplc="04090019">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4">
    <w:nsid w:val="33102B46"/>
    <w:multiLevelType w:val="hybridMultilevel"/>
    <w:tmpl w:val="FCE80FD6"/>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9855DD0"/>
    <w:multiLevelType w:val="hybridMultilevel"/>
    <w:tmpl w:val="76BC674A"/>
    <w:lvl w:ilvl="0" w:tplc="8200C826">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A160E51"/>
    <w:multiLevelType w:val="hybridMultilevel"/>
    <w:tmpl w:val="51886426"/>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B376483"/>
    <w:multiLevelType w:val="hybridMultilevel"/>
    <w:tmpl w:val="0C1E34E0"/>
    <w:lvl w:ilvl="0" w:tplc="0C090019">
      <w:start w:val="1"/>
      <w:numFmt w:val="lowerLetter"/>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8">
    <w:nsid w:val="3FD8142E"/>
    <w:multiLevelType w:val="hybridMultilevel"/>
    <w:tmpl w:val="E52ECCF6"/>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29F0E85"/>
    <w:multiLevelType w:val="multilevel"/>
    <w:tmpl w:val="04090025"/>
    <w:lvl w:ilvl="0">
      <w:start w:val="1"/>
      <w:numFmt w:val="decimal"/>
      <w:pStyle w:val="Heading1"/>
      <w:lvlText w:val="%1"/>
      <w:lvlJc w:val="left"/>
      <w:pPr>
        <w:ind w:left="858" w:hanging="432"/>
      </w:pPr>
    </w:lvl>
    <w:lvl w:ilvl="1">
      <w:start w:val="1"/>
      <w:numFmt w:val="decimal"/>
      <w:pStyle w:val="Heading2"/>
      <w:lvlText w:val="%1.%2"/>
      <w:lvlJc w:val="left"/>
      <w:pPr>
        <w:ind w:left="1002" w:hanging="576"/>
      </w:pPr>
    </w:lvl>
    <w:lvl w:ilvl="2">
      <w:start w:val="1"/>
      <w:numFmt w:val="decimal"/>
      <w:pStyle w:val="Heading3"/>
      <w:lvlText w:val="%1.%2.%3"/>
      <w:lvlJc w:val="left"/>
      <w:pPr>
        <w:ind w:left="1146" w:hanging="720"/>
      </w:pPr>
    </w:lvl>
    <w:lvl w:ilvl="3">
      <w:start w:val="1"/>
      <w:numFmt w:val="decimal"/>
      <w:pStyle w:val="Heading4"/>
      <w:lvlText w:val="%1.%2.%3.%4"/>
      <w:lvlJc w:val="left"/>
      <w:pPr>
        <w:ind w:left="1290" w:hanging="864"/>
      </w:pPr>
    </w:lvl>
    <w:lvl w:ilvl="4">
      <w:start w:val="1"/>
      <w:numFmt w:val="decimal"/>
      <w:pStyle w:val="Heading5"/>
      <w:lvlText w:val="%1.%2.%3.%4.%5"/>
      <w:lvlJc w:val="left"/>
      <w:pPr>
        <w:ind w:left="1434" w:hanging="1008"/>
      </w:pPr>
    </w:lvl>
    <w:lvl w:ilvl="5">
      <w:start w:val="1"/>
      <w:numFmt w:val="decimal"/>
      <w:pStyle w:val="Heading6"/>
      <w:lvlText w:val="%1.%2.%3.%4.%5.%6"/>
      <w:lvlJc w:val="left"/>
      <w:pPr>
        <w:ind w:left="1578" w:hanging="1152"/>
      </w:pPr>
    </w:lvl>
    <w:lvl w:ilvl="6">
      <w:start w:val="1"/>
      <w:numFmt w:val="decimal"/>
      <w:pStyle w:val="Heading7"/>
      <w:lvlText w:val="%1.%2.%3.%4.%5.%6.%7"/>
      <w:lvlJc w:val="left"/>
      <w:pPr>
        <w:ind w:left="1722" w:hanging="1296"/>
      </w:pPr>
    </w:lvl>
    <w:lvl w:ilvl="7">
      <w:start w:val="1"/>
      <w:numFmt w:val="decimal"/>
      <w:pStyle w:val="Heading8"/>
      <w:lvlText w:val="%1.%2.%3.%4.%5.%6.%7.%8"/>
      <w:lvlJc w:val="left"/>
      <w:pPr>
        <w:ind w:left="1866" w:hanging="1440"/>
      </w:pPr>
    </w:lvl>
    <w:lvl w:ilvl="8">
      <w:start w:val="1"/>
      <w:numFmt w:val="decimal"/>
      <w:pStyle w:val="Heading9"/>
      <w:lvlText w:val="%1.%2.%3.%4.%5.%6.%7.%8.%9"/>
      <w:lvlJc w:val="left"/>
      <w:pPr>
        <w:ind w:left="2010" w:hanging="1584"/>
      </w:pPr>
    </w:lvl>
  </w:abstractNum>
  <w:abstractNum w:abstractNumId="20">
    <w:nsid w:val="44083B24"/>
    <w:multiLevelType w:val="hybridMultilevel"/>
    <w:tmpl w:val="05025CEE"/>
    <w:lvl w:ilvl="0" w:tplc="1018D8AE">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F93E66"/>
    <w:multiLevelType w:val="hybridMultilevel"/>
    <w:tmpl w:val="2BE8AA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836BC"/>
    <w:multiLevelType w:val="hybridMultilevel"/>
    <w:tmpl w:val="415614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1B1C66"/>
    <w:multiLevelType w:val="hybridMultilevel"/>
    <w:tmpl w:val="567A2064"/>
    <w:lvl w:ilvl="0" w:tplc="0C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801154C"/>
    <w:multiLevelType w:val="hybridMultilevel"/>
    <w:tmpl w:val="51886426"/>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8D73759"/>
    <w:multiLevelType w:val="hybridMultilevel"/>
    <w:tmpl w:val="108A00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F2077B"/>
    <w:multiLevelType w:val="hybridMultilevel"/>
    <w:tmpl w:val="0C1E34E0"/>
    <w:lvl w:ilvl="0" w:tplc="0C090019">
      <w:start w:val="1"/>
      <w:numFmt w:val="lowerLetter"/>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27">
    <w:nsid w:val="4AEB5ADA"/>
    <w:multiLevelType w:val="hybridMultilevel"/>
    <w:tmpl w:val="3D86B0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E3CB1"/>
    <w:multiLevelType w:val="hybridMultilevel"/>
    <w:tmpl w:val="CA4EA4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5C658B"/>
    <w:multiLevelType w:val="hybridMultilevel"/>
    <w:tmpl w:val="E85E1796"/>
    <w:lvl w:ilvl="0" w:tplc="13807044">
      <w:start w:val="1"/>
      <w:numFmt w:val="decimal"/>
      <w:lvlText w:val="%1."/>
      <w:lvlJc w:val="left"/>
      <w:pPr>
        <w:ind w:left="786"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39520E"/>
    <w:multiLevelType w:val="hybridMultilevel"/>
    <w:tmpl w:val="0C1E34E0"/>
    <w:lvl w:ilvl="0" w:tplc="0C090019">
      <w:start w:val="1"/>
      <w:numFmt w:val="lowerLetter"/>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31">
    <w:nsid w:val="54C60124"/>
    <w:multiLevelType w:val="hybridMultilevel"/>
    <w:tmpl w:val="A52621A6"/>
    <w:lvl w:ilvl="0" w:tplc="A30688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F7DA8"/>
    <w:multiLevelType w:val="hybridMultilevel"/>
    <w:tmpl w:val="05025CEE"/>
    <w:lvl w:ilvl="0" w:tplc="1018D8AE">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D20CAA"/>
    <w:multiLevelType w:val="hybridMultilevel"/>
    <w:tmpl w:val="05025CEE"/>
    <w:lvl w:ilvl="0" w:tplc="1018D8AE">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6E57A9"/>
    <w:multiLevelType w:val="hybridMultilevel"/>
    <w:tmpl w:val="05025CEE"/>
    <w:lvl w:ilvl="0" w:tplc="1018D8AE">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B145A8"/>
    <w:multiLevelType w:val="hybridMultilevel"/>
    <w:tmpl w:val="E52ECCF6"/>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5DAE1D3E"/>
    <w:multiLevelType w:val="hybridMultilevel"/>
    <w:tmpl w:val="487873C4"/>
    <w:lvl w:ilvl="0" w:tplc="0C09001B">
      <w:start w:val="1"/>
      <w:numFmt w:val="lowerRoman"/>
      <w:lvlText w:val="%1."/>
      <w:lvlJc w:val="right"/>
      <w:pPr>
        <w:ind w:left="1205" w:hanging="360"/>
      </w:pPr>
    </w:lvl>
    <w:lvl w:ilvl="1" w:tplc="04090019">
      <w:start w:val="1"/>
      <w:numFmt w:val="lowerLetter"/>
      <w:lvlText w:val="%2."/>
      <w:lvlJc w:val="left"/>
      <w:pPr>
        <w:ind w:left="1925" w:hanging="360"/>
      </w:pPr>
    </w:lvl>
    <w:lvl w:ilvl="2" w:tplc="0409001B">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7">
    <w:nsid w:val="5DDE5FD5"/>
    <w:multiLevelType w:val="hybridMultilevel"/>
    <w:tmpl w:val="05025CEE"/>
    <w:lvl w:ilvl="0" w:tplc="1018D8AE">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0C36F8"/>
    <w:multiLevelType w:val="hybridMultilevel"/>
    <w:tmpl w:val="415614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D861BB"/>
    <w:multiLevelType w:val="hybridMultilevel"/>
    <w:tmpl w:val="05025CEE"/>
    <w:lvl w:ilvl="0" w:tplc="1018D8AE">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F577E1"/>
    <w:multiLevelType w:val="hybridMultilevel"/>
    <w:tmpl w:val="05025CEE"/>
    <w:lvl w:ilvl="0" w:tplc="1018D8AE">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467174"/>
    <w:multiLevelType w:val="hybridMultilevel"/>
    <w:tmpl w:val="5F62B046"/>
    <w:lvl w:ilvl="0" w:tplc="0C090019">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42">
    <w:nsid w:val="6978012F"/>
    <w:multiLevelType w:val="hybridMultilevel"/>
    <w:tmpl w:val="4C4C51FA"/>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3">
    <w:nsid w:val="69DE48CF"/>
    <w:multiLevelType w:val="hybridMultilevel"/>
    <w:tmpl w:val="487873C4"/>
    <w:lvl w:ilvl="0" w:tplc="0C09001B">
      <w:start w:val="1"/>
      <w:numFmt w:val="lowerRoman"/>
      <w:lvlText w:val="%1."/>
      <w:lvlJc w:val="righ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4">
    <w:nsid w:val="69E25B76"/>
    <w:multiLevelType w:val="hybridMultilevel"/>
    <w:tmpl w:val="15BE8F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4648A5"/>
    <w:multiLevelType w:val="hybridMultilevel"/>
    <w:tmpl w:val="72FA4F8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3F12D9E"/>
    <w:multiLevelType w:val="hybridMultilevel"/>
    <w:tmpl w:val="8D5A1D0C"/>
    <w:lvl w:ilvl="0" w:tplc="0409001B">
      <w:start w:val="1"/>
      <w:numFmt w:val="lowerRoman"/>
      <w:lvlText w:val="%1."/>
      <w:lvlJc w:val="righ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7">
    <w:nsid w:val="74F22FA3"/>
    <w:multiLevelType w:val="hybridMultilevel"/>
    <w:tmpl w:val="E85E1796"/>
    <w:lvl w:ilvl="0" w:tplc="13807044">
      <w:start w:val="1"/>
      <w:numFmt w:val="decimal"/>
      <w:lvlText w:val="%1."/>
      <w:lvlJc w:val="left"/>
      <w:pPr>
        <w:ind w:left="786"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52D14FE"/>
    <w:multiLevelType w:val="hybridMultilevel"/>
    <w:tmpl w:val="2062CEEE"/>
    <w:lvl w:ilvl="0" w:tplc="0409001B">
      <w:start w:val="1"/>
      <w:numFmt w:val="lowerRoman"/>
      <w:lvlText w:val="%1."/>
      <w:lvlJc w:val="righ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9">
    <w:nsid w:val="782153FF"/>
    <w:multiLevelType w:val="hybridMultilevel"/>
    <w:tmpl w:val="487873C4"/>
    <w:lvl w:ilvl="0" w:tplc="0C09001B">
      <w:start w:val="1"/>
      <w:numFmt w:val="lowerRoman"/>
      <w:lvlText w:val="%1."/>
      <w:lvlJc w:val="right"/>
      <w:pPr>
        <w:ind w:left="1205" w:hanging="360"/>
      </w:pPr>
    </w:lvl>
    <w:lvl w:ilvl="1" w:tplc="04090019">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50">
    <w:nsid w:val="79D8210F"/>
    <w:multiLevelType w:val="hybridMultilevel"/>
    <w:tmpl w:val="DF58F6D8"/>
    <w:lvl w:ilvl="0" w:tplc="0409001B">
      <w:start w:val="1"/>
      <w:numFmt w:val="lowerRoman"/>
      <w:lvlText w:val="%1."/>
      <w:lvlJc w:val="righ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51">
    <w:nsid w:val="7A0026B4"/>
    <w:multiLevelType w:val="hybridMultilevel"/>
    <w:tmpl w:val="CA4EA4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976919"/>
    <w:multiLevelType w:val="hybridMultilevel"/>
    <w:tmpl w:val="A52621A6"/>
    <w:lvl w:ilvl="0" w:tplc="A3068854">
      <w:start w:val="1"/>
      <w:numFmt w:val="decimal"/>
      <w:lvlText w:val="%1."/>
      <w:lvlJc w:val="left"/>
      <w:pPr>
        <w:ind w:left="1069"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DF02B9B"/>
    <w:multiLevelType w:val="hybridMultilevel"/>
    <w:tmpl w:val="15BE8F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F5A6FD1"/>
    <w:multiLevelType w:val="hybridMultilevel"/>
    <w:tmpl w:val="415614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19"/>
  </w:num>
  <w:num w:numId="3">
    <w:abstractNumId w:val="35"/>
  </w:num>
  <w:num w:numId="4">
    <w:abstractNumId w:val="18"/>
  </w:num>
  <w:num w:numId="5">
    <w:abstractNumId w:val="46"/>
  </w:num>
  <w:num w:numId="6">
    <w:abstractNumId w:val="6"/>
  </w:num>
  <w:num w:numId="7">
    <w:abstractNumId w:val="5"/>
  </w:num>
  <w:num w:numId="8">
    <w:abstractNumId w:val="11"/>
  </w:num>
  <w:num w:numId="9">
    <w:abstractNumId w:val="14"/>
  </w:num>
  <w:num w:numId="10">
    <w:abstractNumId w:val="50"/>
  </w:num>
  <w:num w:numId="11">
    <w:abstractNumId w:val="22"/>
  </w:num>
  <w:num w:numId="12">
    <w:abstractNumId w:val="54"/>
  </w:num>
  <w:num w:numId="13">
    <w:abstractNumId w:val="3"/>
  </w:num>
  <w:num w:numId="14">
    <w:abstractNumId w:val="48"/>
  </w:num>
  <w:num w:numId="15">
    <w:abstractNumId w:val="15"/>
  </w:num>
  <w:num w:numId="16">
    <w:abstractNumId w:val="38"/>
  </w:num>
  <w:num w:numId="17">
    <w:abstractNumId w:val="33"/>
  </w:num>
  <w:num w:numId="18">
    <w:abstractNumId w:val="24"/>
  </w:num>
  <w:num w:numId="19">
    <w:abstractNumId w:val="16"/>
  </w:num>
  <w:num w:numId="20">
    <w:abstractNumId w:val="20"/>
  </w:num>
  <w:num w:numId="21">
    <w:abstractNumId w:val="32"/>
  </w:num>
  <w:num w:numId="22">
    <w:abstractNumId w:val="25"/>
  </w:num>
  <w:num w:numId="23">
    <w:abstractNumId w:val="27"/>
  </w:num>
  <w:num w:numId="24">
    <w:abstractNumId w:val="51"/>
  </w:num>
  <w:num w:numId="25">
    <w:abstractNumId w:val="40"/>
  </w:num>
  <w:num w:numId="26">
    <w:abstractNumId w:val="39"/>
  </w:num>
  <w:num w:numId="27">
    <w:abstractNumId w:val="37"/>
  </w:num>
  <w:num w:numId="28">
    <w:abstractNumId w:val="34"/>
  </w:num>
  <w:num w:numId="29">
    <w:abstractNumId w:val="31"/>
  </w:num>
  <w:num w:numId="30">
    <w:abstractNumId w:val="28"/>
  </w:num>
  <w:num w:numId="31">
    <w:abstractNumId w:val="53"/>
  </w:num>
  <w:num w:numId="32">
    <w:abstractNumId w:val="7"/>
  </w:num>
  <w:num w:numId="33">
    <w:abstractNumId w:val="9"/>
  </w:num>
  <w:num w:numId="34">
    <w:abstractNumId w:val="30"/>
  </w:num>
  <w:num w:numId="35">
    <w:abstractNumId w:val="10"/>
  </w:num>
  <w:num w:numId="36">
    <w:abstractNumId w:val="52"/>
  </w:num>
  <w:num w:numId="37">
    <w:abstractNumId w:val="42"/>
  </w:num>
  <w:num w:numId="38">
    <w:abstractNumId w:val="1"/>
  </w:num>
  <w:num w:numId="39">
    <w:abstractNumId w:val="47"/>
  </w:num>
  <w:num w:numId="40">
    <w:abstractNumId w:val="4"/>
  </w:num>
  <w:num w:numId="41">
    <w:abstractNumId w:val="2"/>
  </w:num>
  <w:num w:numId="42">
    <w:abstractNumId w:val="44"/>
  </w:num>
  <w:num w:numId="43">
    <w:abstractNumId w:val="0"/>
  </w:num>
  <w:num w:numId="44">
    <w:abstractNumId w:val="23"/>
  </w:num>
  <w:num w:numId="45">
    <w:abstractNumId w:val="29"/>
  </w:num>
  <w:num w:numId="46">
    <w:abstractNumId w:val="26"/>
  </w:num>
  <w:num w:numId="47">
    <w:abstractNumId w:val="13"/>
  </w:num>
  <w:num w:numId="48">
    <w:abstractNumId w:val="12"/>
  </w:num>
  <w:num w:numId="49">
    <w:abstractNumId w:val="43"/>
  </w:num>
  <w:num w:numId="50">
    <w:abstractNumId w:val="41"/>
  </w:num>
  <w:num w:numId="51">
    <w:abstractNumId w:val="49"/>
  </w:num>
  <w:num w:numId="52">
    <w:abstractNumId w:val="36"/>
  </w:num>
  <w:num w:numId="53">
    <w:abstractNumId w:val="8"/>
  </w:num>
  <w:num w:numId="54">
    <w:abstractNumId w:val="21"/>
  </w:num>
  <w:num w:numId="55">
    <w:abstractNumId w:val="1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rsids>
    <w:rsidRoot w:val="00DA3F10"/>
    <w:rsid w:val="00037339"/>
    <w:rsid w:val="00135587"/>
    <w:rsid w:val="001A4AE3"/>
    <w:rsid w:val="002020F0"/>
    <w:rsid w:val="00227E97"/>
    <w:rsid w:val="00235468"/>
    <w:rsid w:val="002F56D1"/>
    <w:rsid w:val="00305915"/>
    <w:rsid w:val="0031549C"/>
    <w:rsid w:val="003163BC"/>
    <w:rsid w:val="00365BE7"/>
    <w:rsid w:val="003E1AD6"/>
    <w:rsid w:val="003E641A"/>
    <w:rsid w:val="003F4D86"/>
    <w:rsid w:val="004073D5"/>
    <w:rsid w:val="00412B95"/>
    <w:rsid w:val="0042427C"/>
    <w:rsid w:val="004D37E6"/>
    <w:rsid w:val="005343DB"/>
    <w:rsid w:val="00550E5A"/>
    <w:rsid w:val="005D06F3"/>
    <w:rsid w:val="005D1043"/>
    <w:rsid w:val="005F2FC6"/>
    <w:rsid w:val="00622C2F"/>
    <w:rsid w:val="006244E3"/>
    <w:rsid w:val="006745BB"/>
    <w:rsid w:val="006A7CF9"/>
    <w:rsid w:val="006C778B"/>
    <w:rsid w:val="006D6601"/>
    <w:rsid w:val="0070191C"/>
    <w:rsid w:val="007110C4"/>
    <w:rsid w:val="00726317"/>
    <w:rsid w:val="0078566B"/>
    <w:rsid w:val="007E4BC7"/>
    <w:rsid w:val="00825E7B"/>
    <w:rsid w:val="00842DA4"/>
    <w:rsid w:val="00863E15"/>
    <w:rsid w:val="008642BA"/>
    <w:rsid w:val="008B424D"/>
    <w:rsid w:val="00914C10"/>
    <w:rsid w:val="00924A93"/>
    <w:rsid w:val="009A5DA8"/>
    <w:rsid w:val="009D0C56"/>
    <w:rsid w:val="009D0FD6"/>
    <w:rsid w:val="009D77D5"/>
    <w:rsid w:val="009E107F"/>
    <w:rsid w:val="009E129B"/>
    <w:rsid w:val="00A80504"/>
    <w:rsid w:val="00AC7762"/>
    <w:rsid w:val="00AD189B"/>
    <w:rsid w:val="00AD69D7"/>
    <w:rsid w:val="00AF01E3"/>
    <w:rsid w:val="00B334E0"/>
    <w:rsid w:val="00B51C1F"/>
    <w:rsid w:val="00B752A0"/>
    <w:rsid w:val="00B9274F"/>
    <w:rsid w:val="00B95DF4"/>
    <w:rsid w:val="00BE5A0A"/>
    <w:rsid w:val="00BF4A77"/>
    <w:rsid w:val="00C20A83"/>
    <w:rsid w:val="00C3739F"/>
    <w:rsid w:val="00C50AA2"/>
    <w:rsid w:val="00C853CC"/>
    <w:rsid w:val="00CD29BC"/>
    <w:rsid w:val="00CF42D2"/>
    <w:rsid w:val="00D31266"/>
    <w:rsid w:val="00D33CD5"/>
    <w:rsid w:val="00D41A59"/>
    <w:rsid w:val="00D648AD"/>
    <w:rsid w:val="00D740D2"/>
    <w:rsid w:val="00DA3F10"/>
    <w:rsid w:val="00DA7783"/>
    <w:rsid w:val="00DC14BF"/>
    <w:rsid w:val="00E21B40"/>
    <w:rsid w:val="00E47B08"/>
    <w:rsid w:val="00E71672"/>
    <w:rsid w:val="00EB1128"/>
    <w:rsid w:val="00EC4687"/>
    <w:rsid w:val="00F44811"/>
    <w:rsid w:val="00F66D3F"/>
    <w:rsid w:val="00F94FD2"/>
    <w:rsid w:val="00FB0772"/>
    <w:rsid w:val="00FE2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10"/>
    <w:rPr>
      <w:rFonts w:ascii="Calibri" w:eastAsia="Calibri" w:hAnsi="Calibri" w:cs="Times New Roman"/>
      <w:lang w:val="en-AU"/>
    </w:rPr>
  </w:style>
  <w:style w:type="paragraph" w:styleId="Heading1">
    <w:name w:val="heading 1"/>
    <w:basedOn w:val="Normal"/>
    <w:next w:val="Normal"/>
    <w:link w:val="Heading1Char"/>
    <w:uiPriority w:val="9"/>
    <w:qFormat/>
    <w:rsid w:val="00DA3F1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F1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3F1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3F1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F1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3F1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F1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F1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3F1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F10"/>
    <w:rPr>
      <w:rFonts w:ascii="Tahoma" w:eastAsia="Calibri" w:hAnsi="Tahoma" w:cs="Tahoma"/>
      <w:sz w:val="16"/>
      <w:szCs w:val="16"/>
      <w:lang w:val="en-AU"/>
    </w:rPr>
  </w:style>
  <w:style w:type="paragraph" w:styleId="TOC1">
    <w:name w:val="toc 1"/>
    <w:basedOn w:val="Normal"/>
    <w:next w:val="Normal"/>
    <w:autoRedefine/>
    <w:uiPriority w:val="39"/>
    <w:unhideWhenUsed/>
    <w:rsid w:val="00DA3F10"/>
    <w:pPr>
      <w:spacing w:before="120" w:after="120"/>
    </w:pPr>
    <w:rPr>
      <w:rFonts w:asciiTheme="minorHAnsi" w:hAnsiTheme="minorHAnsi" w:cstheme="minorHAnsi"/>
      <w:b/>
      <w:bCs/>
      <w:caps/>
      <w:sz w:val="20"/>
      <w:szCs w:val="20"/>
    </w:rPr>
  </w:style>
  <w:style w:type="character" w:customStyle="1" w:styleId="Heading1Char">
    <w:name w:val="Heading 1 Char"/>
    <w:basedOn w:val="DefaultParagraphFont"/>
    <w:link w:val="Heading1"/>
    <w:uiPriority w:val="9"/>
    <w:rsid w:val="00DA3F10"/>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DA3F10"/>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DA3F10"/>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DA3F10"/>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semiHidden/>
    <w:rsid w:val="00DA3F10"/>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DA3F10"/>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DA3F10"/>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DA3F10"/>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DA3F10"/>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Normal"/>
    <w:uiPriority w:val="34"/>
    <w:qFormat/>
    <w:rsid w:val="00DA3F10"/>
    <w:pPr>
      <w:ind w:left="720"/>
      <w:contextualSpacing/>
    </w:pPr>
  </w:style>
  <w:style w:type="paragraph" w:styleId="Header">
    <w:name w:val="header"/>
    <w:basedOn w:val="Normal"/>
    <w:link w:val="HeaderChar"/>
    <w:uiPriority w:val="99"/>
    <w:semiHidden/>
    <w:unhideWhenUsed/>
    <w:rsid w:val="00DA3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F10"/>
    <w:rPr>
      <w:rFonts w:ascii="Calibri" w:eastAsia="Calibri" w:hAnsi="Calibri" w:cs="Times New Roman"/>
      <w:lang w:val="en-AU"/>
    </w:rPr>
  </w:style>
  <w:style w:type="paragraph" w:styleId="Footer">
    <w:name w:val="footer"/>
    <w:basedOn w:val="Normal"/>
    <w:link w:val="FooterChar"/>
    <w:uiPriority w:val="99"/>
    <w:unhideWhenUsed/>
    <w:rsid w:val="00DA3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10"/>
    <w:rPr>
      <w:rFonts w:ascii="Calibri" w:eastAsia="Calibri" w:hAnsi="Calibri" w:cs="Times New Roman"/>
      <w:lang w:val="en-AU"/>
    </w:rPr>
  </w:style>
  <w:style w:type="table" w:styleId="TableGrid">
    <w:name w:val="Table Grid"/>
    <w:basedOn w:val="TableNormal"/>
    <w:uiPriority w:val="59"/>
    <w:rsid w:val="00EB112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B1128"/>
    <w:rPr>
      <w:b/>
      <w:bCs/>
    </w:rPr>
  </w:style>
  <w:style w:type="paragraph" w:styleId="TOC2">
    <w:name w:val="toc 2"/>
    <w:basedOn w:val="Normal"/>
    <w:next w:val="Normal"/>
    <w:autoRedefine/>
    <w:uiPriority w:val="39"/>
    <w:unhideWhenUsed/>
    <w:rsid w:val="00B9274F"/>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B9274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B9274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B9274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B9274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B9274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B9274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B9274F"/>
    <w:pPr>
      <w:spacing w:after="0"/>
      <w:ind w:left="1760"/>
    </w:pPr>
    <w:rPr>
      <w:rFonts w:asciiTheme="minorHAnsi" w:hAnsiTheme="minorHAnsi" w:cstheme="minorHAnsi"/>
      <w:sz w:val="18"/>
      <w:szCs w:val="18"/>
    </w:rPr>
  </w:style>
  <w:style w:type="character" w:styleId="Hyperlink">
    <w:name w:val="Hyperlink"/>
    <w:basedOn w:val="DefaultParagraphFont"/>
    <w:uiPriority w:val="99"/>
    <w:unhideWhenUsed/>
    <w:rsid w:val="00B927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0F44-DE52-425C-B7D3-53798FB5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7681</Words>
  <Characters>43787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dc:creator>
  <cp:lastModifiedBy>John Shinnick</cp:lastModifiedBy>
  <cp:revision>3</cp:revision>
  <dcterms:created xsi:type="dcterms:W3CDTF">2023-10-12T08:26:00Z</dcterms:created>
  <dcterms:modified xsi:type="dcterms:W3CDTF">2023-10-12T08:27:00Z</dcterms:modified>
</cp:coreProperties>
</file>